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315D" w14:textId="31A1BDA3" w:rsidR="00FA2F51" w:rsidRPr="00FA2F51" w:rsidRDefault="00FA2F51" w:rsidP="00403B45">
      <w:pPr>
        <w:jc w:val="center"/>
        <w:rPr>
          <w:rFonts w:asciiTheme="minorHAnsi" w:eastAsiaTheme="minorEastAsia" w:hAnsiTheme="minorHAnsi" w:cstheme="minorHAnsi"/>
          <w:b/>
          <w:sz w:val="28"/>
          <w:szCs w:val="28"/>
          <w:lang w:eastAsia="ko-KR"/>
        </w:rPr>
      </w:pPr>
      <w:r>
        <w:rPr>
          <w:rFonts w:asciiTheme="minorHAnsi" w:eastAsiaTheme="minorEastAsia" w:hAnsiTheme="minorHAnsi" w:cstheme="minorHAnsi"/>
          <w:b/>
          <w:sz w:val="28"/>
          <w:szCs w:val="28"/>
          <w:lang w:eastAsia="ko-KR"/>
        </w:rPr>
        <w:t>L</w:t>
      </w:r>
      <w:r w:rsidRPr="00FA2F51">
        <w:rPr>
          <w:rFonts w:asciiTheme="minorHAnsi" w:eastAsiaTheme="minorEastAsia" w:hAnsiTheme="minorHAnsi" w:cstheme="minorHAnsi"/>
          <w:b/>
          <w:sz w:val="28"/>
          <w:szCs w:val="28"/>
          <w:lang w:eastAsia="ko-KR"/>
        </w:rPr>
        <w:t>G ELECTRONICS PRESENTA SU INTELIGENCIA AFECTIVA EN FUNCIONAMIENTO EN EL CES 2026</w:t>
      </w:r>
    </w:p>
    <w:p w14:paraId="67B6D526" w14:textId="43A030DE" w:rsidR="09BDD905" w:rsidRDefault="09BDD905" w:rsidP="09BDD905">
      <w:pPr>
        <w:jc w:val="center"/>
        <w:rPr>
          <w:rFonts w:asciiTheme="minorHAnsi" w:eastAsiaTheme="minorEastAsia" w:hAnsiTheme="minorHAnsi" w:cstheme="minorBidi"/>
          <w:b/>
          <w:bCs/>
          <w:sz w:val="28"/>
          <w:szCs w:val="28"/>
          <w:lang w:val="es-MX" w:eastAsia="ko-KR"/>
        </w:rPr>
      </w:pPr>
    </w:p>
    <w:p w14:paraId="289AFAD3" w14:textId="33885502" w:rsidR="1FA5DA5D" w:rsidRDefault="00CA6196" w:rsidP="09BDD905">
      <w:pPr>
        <w:jc w:val="center"/>
      </w:pPr>
      <w:r>
        <w:fldChar w:fldCharType="begin"/>
      </w:r>
      <w:r>
        <w:instrText xml:space="preserve"> INCLUDEPICTURE "https://www.lg.com/content/dam/channel/wcms/global/newsroom/news/corporate/lg-electronics-showcases-affectionate-intelligence-in-action-at-ces-2026/lg-at-ces-image-1.jpg" \* MERGEFORMATINET </w:instrText>
      </w:r>
      <w:r>
        <w:fldChar w:fldCharType="separate"/>
      </w:r>
      <w:r>
        <w:rPr>
          <w:noProof/>
        </w:rPr>
        <w:drawing>
          <wp:inline distT="0" distB="0" distL="0" distR="0" wp14:anchorId="733E5BF7" wp14:editId="1031E9AC">
            <wp:extent cx="5400675" cy="3195320"/>
            <wp:effectExtent l="0" t="0" r="0" b="5080"/>
            <wp:docPr id="608816082" name="Imagen 2" descr="LG Electronics at CES 2026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 Electronics at CES 2026 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3195320"/>
                    </a:xfrm>
                    <a:prstGeom prst="rect">
                      <a:avLst/>
                    </a:prstGeom>
                    <a:noFill/>
                    <a:ln>
                      <a:noFill/>
                    </a:ln>
                  </pic:spPr>
                </pic:pic>
              </a:graphicData>
            </a:graphic>
          </wp:inline>
        </w:drawing>
      </w:r>
      <w:r>
        <w:fldChar w:fldCharType="end"/>
      </w:r>
    </w:p>
    <w:p w14:paraId="4D621B10" w14:textId="77777777" w:rsidR="00942594" w:rsidRDefault="00942594" w:rsidP="0051276E">
      <w:pPr>
        <w:rPr>
          <w:rFonts w:asciiTheme="minorHAnsi" w:eastAsiaTheme="minorEastAsia" w:hAnsiTheme="minorHAnsi" w:cstheme="minorHAnsi"/>
          <w:i/>
          <w:iCs/>
          <w:lang w:eastAsia="ko-KR"/>
        </w:rPr>
      </w:pPr>
    </w:p>
    <w:p w14:paraId="46F08E56" w14:textId="1A574329" w:rsidR="00942594" w:rsidRPr="00954F4B" w:rsidRDefault="00942594" w:rsidP="0051276E">
      <w:pPr>
        <w:spacing w:before="240"/>
        <w:jc w:val="center"/>
        <w:rPr>
          <w:rFonts w:asciiTheme="minorHAnsi" w:eastAsiaTheme="minorEastAsia" w:hAnsiTheme="minorHAnsi" w:cstheme="minorHAnsi"/>
          <w:i/>
          <w:sz w:val="18"/>
          <w:szCs w:val="18"/>
          <w:lang w:eastAsia="ko-KR"/>
        </w:rPr>
      </w:pPr>
      <w:r w:rsidRPr="00954F4B">
        <w:rPr>
          <w:rFonts w:asciiTheme="minorHAnsi" w:eastAsiaTheme="minorEastAsia" w:hAnsiTheme="minorHAnsi" w:cstheme="minorHAnsi"/>
          <w:i/>
          <w:sz w:val="18"/>
          <w:szCs w:val="18"/>
          <w:lang w:eastAsia="ko-KR"/>
        </w:rPr>
        <w:t xml:space="preserve">Bajo el lema “Innovación en sintonía contigo”, LG Electronics presenta espacios impulsados por IA en los que la tecnología percibe, piensa y actúa con </w:t>
      </w:r>
      <w:r w:rsidR="008B2F6E" w:rsidRPr="00954F4B">
        <w:rPr>
          <w:rFonts w:asciiTheme="minorHAnsi" w:eastAsiaTheme="minorEastAsia" w:hAnsiTheme="minorHAnsi" w:cstheme="minorHAnsi"/>
          <w:i/>
          <w:sz w:val="18"/>
          <w:szCs w:val="18"/>
          <w:lang w:eastAsia="ko-KR"/>
        </w:rPr>
        <w:t>verdadero</w:t>
      </w:r>
      <w:r w:rsidRPr="00954F4B">
        <w:rPr>
          <w:rFonts w:asciiTheme="minorHAnsi" w:eastAsiaTheme="minorEastAsia" w:hAnsiTheme="minorHAnsi" w:cstheme="minorHAnsi"/>
          <w:i/>
          <w:sz w:val="18"/>
          <w:szCs w:val="18"/>
          <w:lang w:eastAsia="ko-KR"/>
        </w:rPr>
        <w:t xml:space="preserve"> cuidado.</w:t>
      </w:r>
    </w:p>
    <w:p w14:paraId="5742C70F" w14:textId="77777777" w:rsidR="008B2F6E" w:rsidRPr="00954F4B" w:rsidRDefault="008B2F6E" w:rsidP="0051276E">
      <w:pPr>
        <w:spacing w:before="240"/>
        <w:jc w:val="center"/>
        <w:rPr>
          <w:rFonts w:asciiTheme="minorHAnsi" w:eastAsiaTheme="minorEastAsia" w:hAnsiTheme="minorHAnsi" w:cstheme="minorHAnsi"/>
          <w:i/>
          <w:sz w:val="18"/>
          <w:szCs w:val="18"/>
          <w:lang w:eastAsia="ko-KR"/>
        </w:rPr>
      </w:pPr>
    </w:p>
    <w:p w14:paraId="15915495" w14:textId="1EEA235E" w:rsidR="00942594" w:rsidRPr="00954F4B" w:rsidRDefault="00942594" w:rsidP="0051276E">
      <w:pPr>
        <w:spacing w:before="240"/>
        <w:jc w:val="center"/>
        <w:rPr>
          <w:rFonts w:asciiTheme="minorHAnsi" w:eastAsiaTheme="minorEastAsia" w:hAnsiTheme="minorHAnsi" w:cstheme="minorHAnsi"/>
          <w:i/>
          <w:sz w:val="18"/>
          <w:szCs w:val="18"/>
          <w:lang w:eastAsia="ko-KR"/>
        </w:rPr>
      </w:pPr>
      <w:r w:rsidRPr="00954F4B">
        <w:rPr>
          <w:rFonts w:asciiTheme="minorHAnsi" w:eastAsiaTheme="minorEastAsia" w:hAnsiTheme="minorHAnsi" w:cstheme="minorHAnsi"/>
          <w:i/>
          <w:sz w:val="18"/>
          <w:szCs w:val="18"/>
          <w:lang w:eastAsia="ko-KR"/>
        </w:rPr>
        <w:t xml:space="preserve">Entre lo más destacado se encuentra el robot doméstico LG CLOiD™, soluciones de movilidad </w:t>
      </w:r>
      <w:r w:rsidR="0056015B" w:rsidRPr="00954F4B">
        <w:rPr>
          <w:rFonts w:asciiTheme="minorHAnsi" w:eastAsiaTheme="minorEastAsia" w:hAnsiTheme="minorHAnsi" w:cstheme="minorHAnsi"/>
          <w:i/>
          <w:sz w:val="18"/>
          <w:szCs w:val="18"/>
          <w:lang w:eastAsia="ko-KR"/>
        </w:rPr>
        <w:t>potenciadas</w:t>
      </w:r>
      <w:r w:rsidRPr="00954F4B">
        <w:rPr>
          <w:rFonts w:asciiTheme="minorHAnsi" w:eastAsiaTheme="minorEastAsia" w:hAnsiTheme="minorHAnsi" w:cstheme="minorHAnsi"/>
          <w:i/>
          <w:sz w:val="18"/>
          <w:szCs w:val="18"/>
          <w:lang w:eastAsia="ko-KR"/>
        </w:rPr>
        <w:t xml:space="preserve"> por I</w:t>
      </w:r>
      <w:r w:rsidR="0056015B" w:rsidRPr="00954F4B">
        <w:rPr>
          <w:rFonts w:asciiTheme="minorHAnsi" w:eastAsiaTheme="minorEastAsia" w:hAnsiTheme="minorHAnsi" w:cstheme="minorHAnsi"/>
          <w:i/>
          <w:sz w:val="18"/>
          <w:szCs w:val="18"/>
          <w:lang w:eastAsia="ko-KR"/>
        </w:rPr>
        <w:t xml:space="preserve">nteligencia </w:t>
      </w:r>
      <w:r w:rsidRPr="00954F4B">
        <w:rPr>
          <w:rFonts w:asciiTheme="minorHAnsi" w:eastAsiaTheme="minorEastAsia" w:hAnsiTheme="minorHAnsi" w:cstheme="minorHAnsi"/>
          <w:i/>
          <w:sz w:val="18"/>
          <w:szCs w:val="18"/>
          <w:lang w:eastAsia="ko-KR"/>
        </w:rPr>
        <w:t>A</w:t>
      </w:r>
      <w:r w:rsidR="0056015B" w:rsidRPr="00954F4B">
        <w:rPr>
          <w:rFonts w:asciiTheme="minorHAnsi" w:eastAsiaTheme="minorEastAsia" w:hAnsiTheme="minorHAnsi" w:cstheme="minorHAnsi"/>
          <w:i/>
          <w:sz w:val="18"/>
          <w:szCs w:val="18"/>
          <w:lang w:eastAsia="ko-KR"/>
        </w:rPr>
        <w:t>rtificial</w:t>
      </w:r>
      <w:r w:rsidRPr="00954F4B">
        <w:rPr>
          <w:rFonts w:asciiTheme="minorHAnsi" w:eastAsiaTheme="minorEastAsia" w:hAnsiTheme="minorHAnsi" w:cstheme="minorHAnsi"/>
          <w:i/>
          <w:sz w:val="18"/>
          <w:szCs w:val="18"/>
          <w:lang w:eastAsia="ko-KR"/>
        </w:rPr>
        <w:t>, productos de televisión con IA de última generación liderados por el televisor LG OLED evo W6 Wallpaper ultra delgado y la línea LG SIGNATURE, que celebra su décimo aniversario e incorpora las últimas tecnologías de IA.</w:t>
      </w:r>
    </w:p>
    <w:p w14:paraId="118A13BE" w14:textId="77777777" w:rsidR="00611C03" w:rsidRPr="00954F4B" w:rsidRDefault="00611C03" w:rsidP="0051276E">
      <w:pPr>
        <w:spacing w:before="240"/>
        <w:jc w:val="center"/>
        <w:rPr>
          <w:rFonts w:asciiTheme="minorHAnsi" w:eastAsiaTheme="minorEastAsia" w:hAnsiTheme="minorHAnsi" w:cstheme="minorHAnsi"/>
          <w:i/>
          <w:sz w:val="18"/>
          <w:szCs w:val="18"/>
          <w:lang w:eastAsia="ko-KR"/>
        </w:rPr>
      </w:pPr>
    </w:p>
    <w:p w14:paraId="36F3FB3F" w14:textId="791609D3" w:rsidR="007B7902" w:rsidRDefault="00942594" w:rsidP="00954F4B">
      <w:pPr>
        <w:spacing w:before="240"/>
        <w:jc w:val="center"/>
        <w:rPr>
          <w:rFonts w:asciiTheme="minorHAnsi" w:eastAsiaTheme="minorEastAsia" w:hAnsiTheme="minorHAnsi" w:cstheme="minorHAnsi"/>
          <w:i/>
          <w:sz w:val="18"/>
          <w:szCs w:val="18"/>
          <w:lang w:eastAsia="ko-KR"/>
        </w:rPr>
      </w:pPr>
      <w:r w:rsidRPr="00954F4B">
        <w:rPr>
          <w:rFonts w:asciiTheme="minorHAnsi" w:eastAsiaTheme="minorEastAsia" w:hAnsiTheme="minorHAnsi" w:cstheme="minorHAnsi"/>
          <w:i/>
          <w:sz w:val="18"/>
          <w:szCs w:val="18"/>
          <w:lang w:eastAsia="ko-KR"/>
        </w:rPr>
        <w:t xml:space="preserve">Las zonas inmersivas de la </w:t>
      </w:r>
      <w:r w:rsidR="00611C03" w:rsidRPr="00954F4B">
        <w:rPr>
          <w:rFonts w:asciiTheme="minorHAnsi" w:eastAsiaTheme="minorEastAsia" w:hAnsiTheme="minorHAnsi" w:cstheme="minorHAnsi"/>
          <w:i/>
          <w:sz w:val="18"/>
          <w:szCs w:val="18"/>
          <w:lang w:eastAsia="ko-KR"/>
        </w:rPr>
        <w:t>muestra</w:t>
      </w:r>
      <w:r w:rsidRPr="00954F4B">
        <w:rPr>
          <w:rFonts w:asciiTheme="minorHAnsi" w:eastAsiaTheme="minorEastAsia" w:hAnsiTheme="minorHAnsi" w:cstheme="minorHAnsi"/>
          <w:i/>
          <w:sz w:val="18"/>
          <w:szCs w:val="18"/>
          <w:lang w:eastAsia="ko-KR"/>
        </w:rPr>
        <w:t xml:space="preserve"> (Vida, Conducción, Visualización, Entretenimiento y Maestría en sintonía) muestran cómo las innovaciones de LG armonizan la tecnología, el diseño y la emoción en todos los espacios </w:t>
      </w:r>
      <w:r w:rsidR="00B3504C" w:rsidRPr="00954F4B">
        <w:rPr>
          <w:rFonts w:asciiTheme="minorHAnsi" w:eastAsiaTheme="minorEastAsia" w:hAnsiTheme="minorHAnsi" w:cstheme="minorHAnsi"/>
          <w:i/>
          <w:sz w:val="18"/>
          <w:szCs w:val="18"/>
          <w:lang w:eastAsia="ko-KR"/>
        </w:rPr>
        <w:t>para c</w:t>
      </w:r>
      <w:r w:rsidR="0035036D" w:rsidRPr="00954F4B">
        <w:rPr>
          <w:rFonts w:asciiTheme="minorHAnsi" w:eastAsiaTheme="minorEastAsia" w:hAnsiTheme="minorHAnsi" w:cstheme="minorHAnsi"/>
          <w:i/>
          <w:sz w:val="18"/>
          <w:szCs w:val="18"/>
          <w:lang w:eastAsia="ko-KR"/>
        </w:rPr>
        <w:t>a</w:t>
      </w:r>
      <w:r w:rsidR="00B3504C" w:rsidRPr="00954F4B">
        <w:rPr>
          <w:rFonts w:asciiTheme="minorHAnsi" w:eastAsiaTheme="minorEastAsia" w:hAnsiTheme="minorHAnsi" w:cstheme="minorHAnsi"/>
          <w:i/>
          <w:sz w:val="18"/>
          <w:szCs w:val="18"/>
          <w:lang w:eastAsia="ko-KR"/>
        </w:rPr>
        <w:t xml:space="preserve">da </w:t>
      </w:r>
      <w:r w:rsidRPr="00954F4B">
        <w:rPr>
          <w:rFonts w:asciiTheme="minorHAnsi" w:eastAsiaTheme="minorEastAsia" w:hAnsiTheme="minorHAnsi" w:cstheme="minorHAnsi"/>
          <w:i/>
          <w:sz w:val="18"/>
          <w:szCs w:val="18"/>
          <w:lang w:eastAsia="ko-KR"/>
        </w:rPr>
        <w:t>estilo de vida.</w:t>
      </w:r>
    </w:p>
    <w:p w14:paraId="7238FF05" w14:textId="77777777" w:rsidR="00954F4B" w:rsidRPr="00954F4B" w:rsidRDefault="00954F4B" w:rsidP="00954F4B">
      <w:pPr>
        <w:spacing w:before="240"/>
        <w:jc w:val="center"/>
        <w:rPr>
          <w:rFonts w:asciiTheme="minorHAnsi" w:eastAsiaTheme="minorEastAsia" w:hAnsiTheme="minorHAnsi" w:cstheme="minorHAnsi"/>
          <w:i/>
          <w:iCs/>
          <w:sz w:val="18"/>
          <w:szCs w:val="18"/>
          <w:lang w:eastAsia="ko-KR"/>
        </w:rPr>
      </w:pPr>
    </w:p>
    <w:p w14:paraId="11B394D3" w14:textId="77777777" w:rsidR="0051276E" w:rsidRDefault="00364C5E" w:rsidP="0051276E">
      <w:pPr>
        <w:spacing w:before="240" w:line="276" w:lineRule="auto"/>
        <w:jc w:val="both"/>
        <w:rPr>
          <w:rFonts w:asciiTheme="minorHAnsi" w:hAnsiTheme="minorHAnsi" w:cstheme="minorHAnsi"/>
        </w:rPr>
      </w:pPr>
      <w:r w:rsidRPr="002B3C1C">
        <w:rPr>
          <w:rFonts w:asciiTheme="minorHAnsi" w:hAnsiTheme="minorHAnsi" w:cstheme="minorHAnsi"/>
          <w:b/>
          <w:lang w:val="es-MX"/>
        </w:rPr>
        <w:t>CIUDAD DE MÉXICO, 06 DE</w:t>
      </w:r>
      <w:r w:rsidR="00373DC4" w:rsidRPr="002B3C1C">
        <w:rPr>
          <w:rFonts w:asciiTheme="minorHAnsi" w:hAnsiTheme="minorHAnsi" w:cstheme="minorHAnsi"/>
          <w:b/>
          <w:lang w:val="es-MX"/>
        </w:rPr>
        <w:t xml:space="preserve"> ENERO </w:t>
      </w:r>
      <w:r w:rsidRPr="002B3C1C">
        <w:rPr>
          <w:rFonts w:asciiTheme="minorHAnsi" w:hAnsiTheme="minorHAnsi" w:cstheme="minorHAnsi"/>
          <w:b/>
          <w:lang w:val="es-MX"/>
        </w:rPr>
        <w:t>DE 202</w:t>
      </w:r>
      <w:r w:rsidR="00373DC4" w:rsidRPr="002B3C1C">
        <w:rPr>
          <w:rFonts w:asciiTheme="minorHAnsi" w:hAnsiTheme="minorHAnsi" w:cstheme="minorHAnsi"/>
          <w:b/>
          <w:lang w:val="es-MX"/>
        </w:rPr>
        <w:t>6</w:t>
      </w:r>
      <w:r w:rsidRPr="002B3C1C">
        <w:rPr>
          <w:rFonts w:asciiTheme="minorHAnsi" w:hAnsiTheme="minorHAnsi" w:cstheme="minorHAnsi"/>
          <w:lang w:val="es-MX"/>
        </w:rPr>
        <w:t>. –.</w:t>
      </w:r>
      <w:r w:rsidR="00910317" w:rsidRPr="002B3C1C">
        <w:rPr>
          <w:rFonts w:asciiTheme="minorHAnsi" w:hAnsiTheme="minorHAnsi" w:cstheme="minorHAnsi"/>
          <w:lang w:val="es-MX"/>
        </w:rPr>
        <w:t xml:space="preserve"> </w:t>
      </w:r>
      <w:r w:rsidR="00910317" w:rsidRPr="00910317">
        <w:rPr>
          <w:rFonts w:asciiTheme="minorHAnsi" w:hAnsiTheme="minorHAnsi" w:cstheme="minorHAnsi"/>
        </w:rPr>
        <w:t>LG Electronics (LG) presenta sus últimas soluciones con inteligencia artificial en el CES® 2026 bajo el lema «Innovación en sintonía contigo». La exposición se centra en cómo LG integra su inteligencia afectiva en dispositivos, soluciones y entornos relacionados con el hogar, movilidad y espacios de estilo de vida.</w:t>
      </w:r>
    </w:p>
    <w:p w14:paraId="0ABE3779" w14:textId="37354562" w:rsidR="00D64862" w:rsidRPr="000F4D47" w:rsidRDefault="00D64862" w:rsidP="0051276E">
      <w:pPr>
        <w:spacing w:before="240" w:line="276" w:lineRule="auto"/>
        <w:jc w:val="both"/>
        <w:rPr>
          <w:rFonts w:asciiTheme="minorHAnsi" w:hAnsiTheme="minorHAnsi" w:cstheme="minorHAnsi"/>
        </w:rPr>
      </w:pPr>
      <w:r w:rsidRPr="00D64862">
        <w:rPr>
          <w:rFonts w:asciiTheme="minorHAnsi" w:hAnsiTheme="minorHAnsi" w:cstheme="minorHAnsi"/>
        </w:rPr>
        <w:t xml:space="preserve">En </w:t>
      </w:r>
      <w:r w:rsidR="0061120C">
        <w:rPr>
          <w:rFonts w:asciiTheme="minorHAnsi" w:hAnsiTheme="minorHAnsi" w:cstheme="minorHAnsi"/>
        </w:rPr>
        <w:t xml:space="preserve">el </w:t>
      </w:r>
      <w:r w:rsidRPr="00D64862">
        <w:rPr>
          <w:rFonts w:asciiTheme="minorHAnsi" w:hAnsiTheme="minorHAnsi" w:cstheme="minorHAnsi"/>
        </w:rPr>
        <w:t xml:space="preserve">CES 2026, LG muestra cómo sus sistemas de inteligencia artificial detectan condiciones, procesan datos y ejecutan acciones en entornos reales, lo que la propia </w:t>
      </w:r>
      <w:r w:rsidRPr="00D64862">
        <w:rPr>
          <w:rFonts w:asciiTheme="minorHAnsi" w:hAnsiTheme="minorHAnsi" w:cstheme="minorHAnsi"/>
        </w:rPr>
        <w:lastRenderedPageBreak/>
        <w:t xml:space="preserve">empresa describe como un modelo operativo </w:t>
      </w:r>
      <w:r w:rsidR="0061120C">
        <w:rPr>
          <w:rFonts w:asciiTheme="minorHAnsi" w:hAnsiTheme="minorHAnsi" w:cstheme="minorHAnsi"/>
        </w:rPr>
        <w:t>“</w:t>
      </w:r>
      <w:r w:rsidRPr="00D64862">
        <w:rPr>
          <w:rFonts w:asciiTheme="minorHAnsi" w:hAnsiTheme="minorHAnsi" w:cstheme="minorHAnsi"/>
        </w:rPr>
        <w:t>detectar-pensar-actuar</w:t>
      </w:r>
      <w:r w:rsidR="0061120C">
        <w:rPr>
          <w:rFonts w:asciiTheme="minorHAnsi" w:hAnsiTheme="minorHAnsi" w:cstheme="minorHAnsi"/>
        </w:rPr>
        <w:t>”</w:t>
      </w:r>
      <w:r w:rsidRPr="00D64862">
        <w:rPr>
          <w:rFonts w:asciiTheme="minorHAnsi" w:hAnsiTheme="minorHAnsi" w:cstheme="minorHAnsi"/>
        </w:rPr>
        <w:t>. En lugar de limitar la inteligencia artificial a las interfaces de software, LG la aplica a robots, electrodomésticos, vehículos y televisores para permitir operaciones adaptativas y sensibles al contexto.</w:t>
      </w:r>
    </w:p>
    <w:p w14:paraId="7BC00B95" w14:textId="12ABACDB" w:rsidR="0051276E" w:rsidRPr="0051276E" w:rsidRDefault="00B55B26" w:rsidP="0051276E">
      <w:pPr>
        <w:spacing w:before="240" w:line="276" w:lineRule="auto"/>
        <w:jc w:val="both"/>
        <w:rPr>
          <w:rFonts w:asciiTheme="minorHAnsi" w:hAnsiTheme="minorHAnsi" w:cstheme="minorHAnsi"/>
        </w:rPr>
      </w:pPr>
      <w:r w:rsidRPr="00B55B26">
        <w:rPr>
          <w:rFonts w:asciiTheme="minorHAnsi" w:hAnsiTheme="minorHAnsi" w:cstheme="minorHAnsi"/>
        </w:rPr>
        <w:t>La exhibición incluye el robot para el hogar LG CLOiD, electrodomésticos con inteligencia artificial, sistemas para vehículos, plataformas de televisión y entretenimiento, y la línea premium LG SIGNATURE, que ha evolucionado gracias a la inteligencia artificial y celebra su décimo aniversario.</w:t>
      </w:r>
    </w:p>
    <w:p w14:paraId="0A8201D5" w14:textId="19E83182" w:rsidR="00385D8C" w:rsidRPr="00385D8C" w:rsidRDefault="0089078F" w:rsidP="0051276E">
      <w:pPr>
        <w:spacing w:before="240" w:line="276" w:lineRule="auto"/>
        <w:jc w:val="both"/>
        <w:rPr>
          <w:rFonts w:asciiTheme="minorHAnsi" w:hAnsiTheme="minorHAnsi" w:cstheme="minorHAnsi"/>
          <w:b/>
        </w:rPr>
      </w:pPr>
      <w:r w:rsidRPr="00385D8C">
        <w:rPr>
          <w:rFonts w:asciiTheme="minorHAnsi" w:hAnsiTheme="minorHAnsi" w:cstheme="minorHAnsi"/>
          <w:b/>
        </w:rPr>
        <w:t>Escultura de entrada: Monumento In Tune</w:t>
      </w:r>
    </w:p>
    <w:p w14:paraId="422A1540" w14:textId="5F12FBA3" w:rsidR="0081591D" w:rsidRDefault="00385D8C" w:rsidP="0051276E">
      <w:pPr>
        <w:spacing w:before="240" w:line="276" w:lineRule="auto"/>
        <w:jc w:val="both"/>
        <w:rPr>
          <w:rFonts w:asciiTheme="minorHAnsi" w:hAnsiTheme="minorHAnsi" w:cstheme="minorHAnsi"/>
        </w:rPr>
      </w:pPr>
      <w:r w:rsidRPr="00385D8C">
        <w:rPr>
          <w:rFonts w:asciiTheme="minorHAnsi" w:hAnsiTheme="minorHAnsi" w:cstheme="minorHAnsi"/>
        </w:rPr>
        <w:t xml:space="preserve">Para dar la bienvenida a los visitantes a la entrada del espacio, LG presenta el monumento </w:t>
      </w:r>
      <w:r w:rsidR="00764583">
        <w:rPr>
          <w:rFonts w:asciiTheme="minorHAnsi" w:hAnsiTheme="minorHAnsi" w:cstheme="minorHAnsi"/>
        </w:rPr>
        <w:t>“</w:t>
      </w:r>
      <w:r w:rsidRPr="00385D8C">
        <w:rPr>
          <w:rFonts w:asciiTheme="minorHAnsi" w:hAnsiTheme="minorHAnsi" w:cstheme="minorHAnsi"/>
        </w:rPr>
        <w:t>In Tune</w:t>
      </w:r>
      <w:r w:rsidR="00764583">
        <w:rPr>
          <w:rFonts w:asciiTheme="minorHAnsi" w:hAnsiTheme="minorHAnsi" w:cstheme="minorHAnsi"/>
        </w:rPr>
        <w:t>”</w:t>
      </w:r>
      <w:r w:rsidRPr="00385D8C">
        <w:rPr>
          <w:rFonts w:asciiTheme="minorHAnsi" w:hAnsiTheme="minorHAnsi" w:cstheme="minorHAnsi"/>
        </w:rPr>
        <w:t>, una instalación a gran escala compuesta por 38 televisores LG OLED evo W6 (Wallpaper TV), cada uno con un grosor de tan solo 9 milímetros. Las pantallas están dispuestas de tal manera que parecen flotar en el aire, sincronizadas a la perfección para crear un lienzo visual continuo. Cuando las pantallas individuales se unen en una sola imagen dinámica, transmiten el mensaje de Innovación en sintonía contigo</w:t>
      </w:r>
      <w:r w:rsidR="00764583">
        <w:rPr>
          <w:rFonts w:asciiTheme="minorHAnsi" w:hAnsiTheme="minorHAnsi" w:cstheme="minorHAnsi"/>
        </w:rPr>
        <w:t>.</w:t>
      </w:r>
    </w:p>
    <w:p w14:paraId="0178B2EA" w14:textId="02C5AB5C" w:rsidR="0081591D" w:rsidRPr="0081591D" w:rsidRDefault="0081591D" w:rsidP="0051276E">
      <w:pPr>
        <w:spacing w:before="240" w:line="276" w:lineRule="auto"/>
        <w:jc w:val="both"/>
        <w:rPr>
          <w:rFonts w:asciiTheme="minorHAnsi" w:hAnsiTheme="minorHAnsi" w:cstheme="minorHAnsi"/>
          <w:b/>
        </w:rPr>
      </w:pPr>
      <w:r w:rsidRPr="0051276E">
        <w:rPr>
          <w:rFonts w:asciiTheme="minorHAnsi" w:hAnsiTheme="minorHAnsi" w:cstheme="minorHAnsi"/>
          <w:b/>
        </w:rPr>
        <w:t>Vivir en sintonía: el hogar sin tareas domésticas</w:t>
      </w:r>
    </w:p>
    <w:p w14:paraId="089B9BD9" w14:textId="4D06E8EB" w:rsidR="00787964" w:rsidRDefault="0081591D" w:rsidP="0051276E">
      <w:pPr>
        <w:spacing w:before="240" w:line="276" w:lineRule="auto"/>
        <w:jc w:val="both"/>
        <w:rPr>
          <w:rFonts w:asciiTheme="minorHAnsi" w:hAnsiTheme="minorHAnsi" w:cstheme="minorHAnsi"/>
        </w:rPr>
      </w:pPr>
      <w:r w:rsidRPr="0081591D">
        <w:rPr>
          <w:rFonts w:asciiTheme="minorHAnsi" w:hAnsiTheme="minorHAnsi" w:cstheme="minorHAnsi"/>
        </w:rPr>
        <w:t xml:space="preserve">La zona </w:t>
      </w:r>
      <w:r w:rsidR="00FD0147">
        <w:rPr>
          <w:rFonts w:asciiTheme="minorHAnsi" w:hAnsiTheme="minorHAnsi" w:cstheme="minorHAnsi"/>
        </w:rPr>
        <w:t>de v</w:t>
      </w:r>
      <w:r w:rsidRPr="0081591D">
        <w:rPr>
          <w:rFonts w:asciiTheme="minorHAnsi" w:hAnsiTheme="minorHAnsi" w:cstheme="minorHAnsi"/>
        </w:rPr>
        <w:t>ivir en sintonía presenta la visión de LG del hogar sin tareas domésticas, un ecosistema integrado en el que el robot doméstico LG CLOiD, los electrodomésticos inteligentes y los servicios de inteligencia artificial funcionan de forma sincronizada para anticiparse a las necesidades de los usuarios y reducir las tareas domésticas.</w:t>
      </w:r>
    </w:p>
    <w:p w14:paraId="4C92D931" w14:textId="764C9140" w:rsidR="0051276E" w:rsidRPr="0051276E" w:rsidRDefault="00AB1270" w:rsidP="0051276E">
      <w:pPr>
        <w:spacing w:before="240" w:line="276" w:lineRule="auto"/>
        <w:jc w:val="both"/>
        <w:rPr>
          <w:rFonts w:asciiTheme="minorHAnsi" w:hAnsiTheme="minorHAnsi" w:cstheme="minorHAnsi"/>
        </w:rPr>
      </w:pPr>
      <w:r w:rsidRPr="00AB1270">
        <w:rPr>
          <w:rFonts w:asciiTheme="minorHAnsi" w:hAnsiTheme="minorHAnsi" w:cstheme="minorHAnsi"/>
        </w:rPr>
        <w:t>En el centro de la zona se encuentra el LG CLOiD, que realiza demostraciones en vivo en tres escenarios domésticos:</w:t>
      </w:r>
    </w:p>
    <w:p w14:paraId="6E1F9BF2" w14:textId="4BB80F9D" w:rsidR="00AB1270" w:rsidRPr="006E12A0" w:rsidRDefault="00AB1270" w:rsidP="0051276E">
      <w:pPr>
        <w:pStyle w:val="Prrafodelista"/>
        <w:numPr>
          <w:ilvl w:val="1"/>
          <w:numId w:val="16"/>
        </w:numPr>
        <w:spacing w:before="240" w:line="276" w:lineRule="auto"/>
        <w:ind w:leftChars="0"/>
        <w:jc w:val="both"/>
        <w:rPr>
          <w:rFonts w:asciiTheme="minorHAnsi" w:hAnsiTheme="minorHAnsi" w:cstheme="minorHAnsi"/>
        </w:rPr>
      </w:pPr>
      <w:r w:rsidRPr="006E12A0">
        <w:rPr>
          <w:rFonts w:asciiTheme="minorHAnsi" w:hAnsiTheme="minorHAnsi" w:cstheme="minorHAnsi"/>
        </w:rPr>
        <w:t>Cocina: planificación personalizada de comidas para un hogar de cuatro personas.</w:t>
      </w:r>
    </w:p>
    <w:p w14:paraId="4DAE8002" w14:textId="14CD56E5" w:rsidR="00AB1270" w:rsidRPr="006E12A0" w:rsidRDefault="00AB1270" w:rsidP="0051276E">
      <w:pPr>
        <w:pStyle w:val="Prrafodelista"/>
        <w:numPr>
          <w:ilvl w:val="1"/>
          <w:numId w:val="16"/>
        </w:numPr>
        <w:spacing w:before="240" w:line="276" w:lineRule="auto"/>
        <w:ind w:leftChars="0"/>
        <w:jc w:val="both"/>
        <w:rPr>
          <w:rFonts w:asciiTheme="minorHAnsi" w:hAnsiTheme="minorHAnsi" w:cstheme="minorHAnsi"/>
        </w:rPr>
      </w:pPr>
      <w:r w:rsidRPr="006E12A0">
        <w:rPr>
          <w:rFonts w:asciiTheme="minorHAnsi" w:hAnsiTheme="minorHAnsi" w:cstheme="minorHAnsi"/>
        </w:rPr>
        <w:t>Sala de estar: monitoreo y asistencia para el bienestar de personas mayores activas.</w:t>
      </w:r>
    </w:p>
    <w:p w14:paraId="6B055D53" w14:textId="275FE9D5" w:rsidR="00B23A1A" w:rsidRDefault="00AB1270" w:rsidP="0051276E">
      <w:pPr>
        <w:pStyle w:val="Prrafodelista"/>
        <w:numPr>
          <w:ilvl w:val="1"/>
          <w:numId w:val="16"/>
        </w:numPr>
        <w:spacing w:before="240" w:line="276" w:lineRule="auto"/>
        <w:ind w:leftChars="0"/>
        <w:jc w:val="both"/>
        <w:rPr>
          <w:rFonts w:asciiTheme="minorHAnsi" w:hAnsiTheme="minorHAnsi" w:cstheme="minorHAnsi"/>
        </w:rPr>
      </w:pPr>
      <w:r w:rsidRPr="006E12A0">
        <w:rPr>
          <w:rFonts w:asciiTheme="minorHAnsi" w:hAnsiTheme="minorHAnsi" w:cstheme="minorHAnsi"/>
        </w:rPr>
        <w:t>Lavandería: gestión automatizada de ropa y prendas.</w:t>
      </w:r>
    </w:p>
    <w:p w14:paraId="05F15A93" w14:textId="3FC6D273" w:rsidR="00B23A1A" w:rsidRDefault="000B2638" w:rsidP="0051276E">
      <w:pPr>
        <w:spacing w:before="240" w:line="276" w:lineRule="auto"/>
        <w:jc w:val="both"/>
        <w:rPr>
          <w:rFonts w:asciiTheme="minorHAnsi" w:hAnsiTheme="minorHAnsi" w:cstheme="minorHAnsi"/>
        </w:rPr>
      </w:pPr>
      <w:r w:rsidRPr="000B2638">
        <w:rPr>
          <w:rFonts w:asciiTheme="minorHAnsi" w:hAnsiTheme="minorHAnsi" w:cstheme="minorHAnsi"/>
        </w:rPr>
        <w:t xml:space="preserve">Diseñado como un robot con inteligencia artificial especializado para el hogar, con la seguridad y la confiabilidad como elementos fundamentales, LG CLOiD funciona a la perfección en entornos de vida reales. Las demostraciones destacan las capacidades de manejo físico de LG CLOiD, incluida la destreza a nivel de los dedos y el movimiento completo del brazo, así como su integración con la plataforma de inteligencia artificial para el hogar de LG, ThinQ™. La zona también cuenta con los servicios mejorados ThinQ UP y ThinQ Care. La asistencia coordinada y proactiva que proporcionan estas soluciones </w:t>
      </w:r>
      <w:r w:rsidRPr="000B2638">
        <w:rPr>
          <w:rFonts w:asciiTheme="minorHAnsi" w:hAnsiTheme="minorHAnsi" w:cstheme="minorHAnsi"/>
        </w:rPr>
        <w:lastRenderedPageBreak/>
        <w:t>ayuda a transformar el hogar en un entorno enriquecedor y comprensivo que entiende y responde a las necesidades cambiantes de los residentes.</w:t>
      </w:r>
    </w:p>
    <w:p w14:paraId="07CEB237" w14:textId="7DFF2F82" w:rsidR="007B1A92" w:rsidRPr="00B23A1A" w:rsidRDefault="007B1A92" w:rsidP="0051276E">
      <w:pPr>
        <w:spacing w:before="240" w:line="276" w:lineRule="auto"/>
        <w:jc w:val="both"/>
        <w:rPr>
          <w:rFonts w:asciiTheme="minorHAnsi" w:hAnsiTheme="minorHAnsi" w:cstheme="minorHAnsi"/>
        </w:rPr>
      </w:pPr>
      <w:r w:rsidRPr="007B1A92">
        <w:rPr>
          <w:rFonts w:asciiTheme="minorHAnsi" w:hAnsiTheme="minorHAnsi" w:cstheme="minorHAnsi"/>
        </w:rPr>
        <w:t>En esta zona también se presenta Actuator AXIUM™ de LG, una nueva marca de actuadores robóticos dirigida al mercado de la robótica, que está experimentando un rápido crecimiento. Estos actuadores combinan motores, accionamientos y reductores en módulos compactos que funcionan como articulaciones robóticas.</w:t>
      </w:r>
    </w:p>
    <w:p w14:paraId="19AC9763" w14:textId="2B0471AD" w:rsidR="00D71883" w:rsidRDefault="0035531D" w:rsidP="0051276E">
      <w:pPr>
        <w:spacing w:before="240" w:line="276" w:lineRule="auto"/>
        <w:jc w:val="both"/>
      </w:pPr>
      <w:r w:rsidRPr="0035531D">
        <w:rPr>
          <w:rFonts w:asciiTheme="minorHAnsi" w:hAnsiTheme="minorHAnsi" w:cstheme="minorHAnsi"/>
        </w:rPr>
        <w:t>LG posiciona AXIUM como una plataforma optimizada en cuanto a costos y rendimiento, basada en su experiencia en el diseño de motores para electrodomésticos. Se espera que esta experiencia en tecnología de componentes sea la base para ofrecer ventajas competitivas clave en los actuadores, como un diseño ligero y compacto, alta eficiencia y alto par motor.</w:t>
      </w:r>
      <w:r w:rsidR="00D71883" w:rsidRPr="00D71883">
        <w:t xml:space="preserve"> </w:t>
      </w:r>
    </w:p>
    <w:p w14:paraId="132CC518" w14:textId="0BBD4D27" w:rsidR="00B12AA2" w:rsidRPr="0051276E" w:rsidRDefault="00B12AA2" w:rsidP="0051276E">
      <w:pPr>
        <w:spacing w:before="240" w:line="276" w:lineRule="auto"/>
        <w:jc w:val="both"/>
        <w:rPr>
          <w:rFonts w:asciiTheme="minorHAnsi" w:hAnsiTheme="minorHAnsi" w:cstheme="minorHAnsi"/>
          <w:b/>
        </w:rPr>
      </w:pPr>
      <w:r w:rsidRPr="0051276E">
        <w:rPr>
          <w:rFonts w:asciiTheme="minorHAnsi" w:hAnsiTheme="minorHAnsi" w:cstheme="minorHAnsi"/>
          <w:b/>
        </w:rPr>
        <w:t>Conducción en sintonía: movilidad impulsada por I</w:t>
      </w:r>
      <w:r w:rsidR="00DB1490" w:rsidRPr="0051276E">
        <w:rPr>
          <w:rFonts w:asciiTheme="minorHAnsi" w:hAnsiTheme="minorHAnsi" w:cstheme="minorHAnsi"/>
          <w:b/>
        </w:rPr>
        <w:t>nteligencia Artificial</w:t>
      </w:r>
    </w:p>
    <w:p w14:paraId="6D872306" w14:textId="726D39CF" w:rsidR="0051276E" w:rsidRPr="00CA37D0" w:rsidRDefault="0049637D" w:rsidP="0051276E">
      <w:pPr>
        <w:spacing w:before="240" w:line="276" w:lineRule="auto"/>
        <w:jc w:val="both"/>
        <w:rPr>
          <w:rFonts w:asciiTheme="minorHAnsi" w:hAnsiTheme="minorHAnsi" w:cstheme="minorHAnsi"/>
          <w:highlight w:val="yellow"/>
        </w:rPr>
      </w:pPr>
      <w:r w:rsidRPr="0049637D">
        <w:rPr>
          <w:rFonts w:asciiTheme="minorHAnsi" w:hAnsiTheme="minorHAnsi" w:cstheme="minorHAnsi"/>
        </w:rPr>
        <w:t xml:space="preserve">La zona </w:t>
      </w:r>
      <w:r w:rsidR="00FD0147">
        <w:rPr>
          <w:rFonts w:asciiTheme="minorHAnsi" w:hAnsiTheme="minorHAnsi" w:cstheme="minorHAnsi"/>
        </w:rPr>
        <w:t>de c</w:t>
      </w:r>
      <w:r w:rsidRPr="0049637D">
        <w:rPr>
          <w:rFonts w:asciiTheme="minorHAnsi" w:hAnsiTheme="minorHAnsi" w:cstheme="minorHAnsi"/>
        </w:rPr>
        <w:t>onducción en sintonía presenta la visión de LG para los vehículos definidos por software y los entornos inteligentes en el interior de la cabina. Las soluciones para vehículos impulsadas por I</w:t>
      </w:r>
      <w:r w:rsidR="00DB1490">
        <w:rPr>
          <w:rFonts w:asciiTheme="minorHAnsi" w:hAnsiTheme="minorHAnsi" w:cstheme="minorHAnsi"/>
        </w:rPr>
        <w:t>nteligncia Artificiaal</w:t>
      </w:r>
      <w:r w:rsidRPr="0049637D">
        <w:rPr>
          <w:rFonts w:asciiTheme="minorHAnsi" w:hAnsiTheme="minorHAnsi" w:cstheme="minorHAnsi"/>
        </w:rPr>
        <w:t xml:space="preserve"> de LG, que recibieron el premio CES 2026 Best of Innovation Award en la categoría de entretenimiento en el vehículo, se muestran a través de tres sistemas principales:</w:t>
      </w:r>
    </w:p>
    <w:p w14:paraId="6C9E8250" w14:textId="17E44548" w:rsidR="00CA37D0" w:rsidRPr="0051276E" w:rsidRDefault="00CA37D0" w:rsidP="0051276E">
      <w:pPr>
        <w:pStyle w:val="Prrafodelista"/>
        <w:numPr>
          <w:ilvl w:val="0"/>
          <w:numId w:val="17"/>
        </w:numPr>
        <w:spacing w:before="240" w:line="276" w:lineRule="auto"/>
        <w:ind w:leftChars="0"/>
        <w:jc w:val="both"/>
        <w:rPr>
          <w:rFonts w:asciiTheme="minorHAnsi" w:hAnsiTheme="minorHAnsi" w:cstheme="minorHAnsi"/>
        </w:rPr>
      </w:pPr>
      <w:r w:rsidRPr="00CA37D0">
        <w:rPr>
          <w:rFonts w:asciiTheme="minorHAnsi" w:hAnsiTheme="minorHAnsi" w:cstheme="minorHAnsi"/>
        </w:rPr>
        <w:t xml:space="preserve">Pantalla de movilidad: convierte el parabrisas en una superficie de visualización para mostrar información de conducción en tiempo real y contenido de </w:t>
      </w:r>
      <w:r w:rsidR="00816754">
        <w:rPr>
          <w:rFonts w:asciiTheme="minorHAnsi" w:hAnsiTheme="minorHAnsi" w:cstheme="minorHAnsi"/>
        </w:rPr>
        <w:t>realidad aumentada</w:t>
      </w:r>
      <w:r w:rsidR="00861D92">
        <w:rPr>
          <w:rFonts w:asciiTheme="minorHAnsi" w:hAnsiTheme="minorHAnsi" w:cstheme="minorHAnsi"/>
        </w:rPr>
        <w:t xml:space="preserve"> durante el modo de conducción autónoma</w:t>
      </w:r>
    </w:p>
    <w:p w14:paraId="2BDDF252" w14:textId="1D8DEDA8" w:rsidR="00CA37D0" w:rsidRPr="0051276E" w:rsidRDefault="00CA37D0" w:rsidP="0051276E">
      <w:pPr>
        <w:pStyle w:val="Prrafodelista"/>
        <w:numPr>
          <w:ilvl w:val="0"/>
          <w:numId w:val="17"/>
        </w:numPr>
        <w:spacing w:before="240" w:line="276" w:lineRule="auto"/>
        <w:ind w:leftChars="0"/>
        <w:jc w:val="both"/>
        <w:rPr>
          <w:rFonts w:asciiTheme="minorHAnsi" w:hAnsiTheme="minorHAnsi" w:cstheme="minorHAnsi"/>
        </w:rPr>
      </w:pPr>
      <w:r w:rsidRPr="00CA37D0">
        <w:rPr>
          <w:rFonts w:asciiTheme="minorHAnsi" w:hAnsiTheme="minorHAnsi" w:cstheme="minorHAnsi"/>
        </w:rPr>
        <w:t>Visión automotriz: utiliza el seguimiento ocular, la supervisión del conductor y la detección interior para detectar los niveles de atención y el estado de los pasajeros, lo que permite funciones de seguridad adaptativas e interacciones personalizadas.</w:t>
      </w:r>
    </w:p>
    <w:p w14:paraId="1B280FC0" w14:textId="56A765C7" w:rsidR="00CA37D0" w:rsidRPr="00CA37D0" w:rsidRDefault="00CA37D0" w:rsidP="0051276E">
      <w:pPr>
        <w:pStyle w:val="Prrafodelista"/>
        <w:numPr>
          <w:ilvl w:val="0"/>
          <w:numId w:val="17"/>
        </w:numPr>
        <w:spacing w:before="240" w:line="276" w:lineRule="auto"/>
        <w:ind w:leftChars="0"/>
        <w:jc w:val="both"/>
        <w:rPr>
          <w:rFonts w:asciiTheme="minorHAnsi" w:hAnsiTheme="minorHAnsi" w:cstheme="minorHAnsi"/>
        </w:rPr>
      </w:pPr>
      <w:r w:rsidRPr="00CA37D0">
        <w:rPr>
          <w:rFonts w:asciiTheme="minorHAnsi" w:hAnsiTheme="minorHAnsi" w:cstheme="minorHAnsi"/>
        </w:rPr>
        <w:t>Entretenimiento en el vehículo: admite la transmisión fluida de contenido entre el hogar y el automóvil y permite la comunicación a través de las ventanas laterales del vehículo.</w:t>
      </w:r>
    </w:p>
    <w:p w14:paraId="07E29964" w14:textId="5E6EBF18" w:rsidR="00DD698D" w:rsidRDefault="0051276E" w:rsidP="0051276E">
      <w:pPr>
        <w:spacing w:before="240" w:line="276" w:lineRule="auto"/>
        <w:jc w:val="both"/>
        <w:rPr>
          <w:rFonts w:asciiTheme="minorHAnsi" w:hAnsiTheme="minorHAnsi" w:cstheme="minorHAnsi"/>
        </w:rPr>
      </w:pPr>
      <w:r>
        <w:rPr>
          <w:rFonts w:asciiTheme="minorHAnsi" w:hAnsiTheme="minorHAnsi" w:cstheme="minorHAnsi"/>
        </w:rPr>
        <w:t>E</w:t>
      </w:r>
      <w:r w:rsidR="0018451D" w:rsidRPr="0018451D">
        <w:rPr>
          <w:rFonts w:asciiTheme="minorHAnsi" w:hAnsiTheme="minorHAnsi" w:cstheme="minorHAnsi"/>
        </w:rPr>
        <w:t>n conjunto, estos módulos demuestran cómo la plataforma de I</w:t>
      </w:r>
      <w:r w:rsidR="0018451D">
        <w:rPr>
          <w:rFonts w:asciiTheme="minorHAnsi" w:hAnsiTheme="minorHAnsi" w:cstheme="minorHAnsi"/>
        </w:rPr>
        <w:t>nteligencia Artificial</w:t>
      </w:r>
      <w:r w:rsidR="0018451D" w:rsidRPr="0018451D">
        <w:rPr>
          <w:rFonts w:asciiTheme="minorHAnsi" w:hAnsiTheme="minorHAnsi" w:cstheme="minorHAnsi"/>
        </w:rPr>
        <w:t xml:space="preserve"> generativa multimodal integrada en el dispositivo de LG crea experiencias individualizadas e inmersivas a lo largo de cada viaje.</w:t>
      </w:r>
    </w:p>
    <w:p w14:paraId="357BF69D" w14:textId="77777777" w:rsidR="00FD0147" w:rsidRPr="00FD0147" w:rsidRDefault="00FD0147" w:rsidP="0051276E">
      <w:pPr>
        <w:spacing w:before="240" w:line="276" w:lineRule="auto"/>
        <w:jc w:val="both"/>
        <w:rPr>
          <w:rFonts w:asciiTheme="minorHAnsi" w:hAnsiTheme="minorHAnsi" w:cstheme="minorHAnsi"/>
        </w:rPr>
      </w:pPr>
      <w:r w:rsidRPr="009159B7">
        <w:rPr>
          <w:rFonts w:asciiTheme="minorHAnsi" w:hAnsiTheme="minorHAnsi" w:cstheme="minorHAnsi"/>
          <w:b/>
        </w:rPr>
        <w:t>Visualización en sintonía: pantallas impulsadas por inteligencia artificial</w:t>
      </w:r>
    </w:p>
    <w:p w14:paraId="1048FFDA" w14:textId="0DA420EA" w:rsidR="00DD698D" w:rsidRDefault="00FD0147" w:rsidP="0051276E">
      <w:pPr>
        <w:spacing w:before="240" w:line="276" w:lineRule="auto"/>
        <w:jc w:val="both"/>
        <w:rPr>
          <w:rFonts w:asciiTheme="minorHAnsi" w:hAnsiTheme="minorHAnsi" w:cstheme="minorHAnsi"/>
        </w:rPr>
      </w:pPr>
      <w:r w:rsidRPr="00FD0147">
        <w:rPr>
          <w:rFonts w:asciiTheme="minorHAnsi" w:hAnsiTheme="minorHAnsi" w:cstheme="minorHAnsi"/>
        </w:rPr>
        <w:t xml:space="preserve">La zona </w:t>
      </w:r>
      <w:r>
        <w:rPr>
          <w:rFonts w:asciiTheme="minorHAnsi" w:hAnsiTheme="minorHAnsi" w:cstheme="minorHAnsi"/>
        </w:rPr>
        <w:t xml:space="preserve">de </w:t>
      </w:r>
      <w:r w:rsidR="009159B7">
        <w:rPr>
          <w:rFonts w:asciiTheme="minorHAnsi" w:hAnsiTheme="minorHAnsi" w:cstheme="minorHAnsi"/>
        </w:rPr>
        <w:t>v</w:t>
      </w:r>
      <w:r w:rsidRPr="00FD0147">
        <w:rPr>
          <w:rFonts w:asciiTheme="minorHAnsi" w:hAnsiTheme="minorHAnsi" w:cstheme="minorHAnsi"/>
        </w:rPr>
        <w:t>isualización en sintonía se centra en las pantallas y tecnologías de visualización de LG.</w:t>
      </w:r>
    </w:p>
    <w:p w14:paraId="62E836BE" w14:textId="77777777" w:rsidR="003D5A11" w:rsidRDefault="00DD698D" w:rsidP="0051276E">
      <w:pPr>
        <w:spacing w:before="240" w:line="276" w:lineRule="auto"/>
        <w:jc w:val="both"/>
        <w:rPr>
          <w:rFonts w:asciiTheme="minorHAnsi" w:hAnsiTheme="minorHAnsi" w:cstheme="minorHAnsi"/>
        </w:rPr>
      </w:pPr>
      <w:r w:rsidRPr="00DD698D">
        <w:rPr>
          <w:rFonts w:asciiTheme="minorHAnsi" w:hAnsiTheme="minorHAnsi" w:cstheme="minorHAnsi"/>
        </w:rPr>
        <w:lastRenderedPageBreak/>
        <w:t>LG OLED evo Wallpaper TV ofrece toda la intensidad de la nueva calidad de imagen Hyper Radiant Color Technology de los televisores LG OLED, al tiempo que destaca su diseño ultradelgado Wallpaper Design, posible gracias a la conectividad True Wireless. La zona también presenta LG Gallery+, un servicio basado en webOS que muestra obras de arte e imágenes seleccionadas en función de las preferencias del usuario.</w:t>
      </w:r>
    </w:p>
    <w:p w14:paraId="65FEC5BB" w14:textId="77777777" w:rsidR="0051276E" w:rsidRDefault="003D5A11" w:rsidP="0051276E">
      <w:pPr>
        <w:spacing w:before="240" w:line="276" w:lineRule="auto"/>
        <w:jc w:val="both"/>
        <w:rPr>
          <w:rFonts w:asciiTheme="minorHAnsi" w:hAnsiTheme="minorHAnsi" w:cstheme="minorHAnsi"/>
        </w:rPr>
      </w:pPr>
      <w:r w:rsidRPr="003D5A11">
        <w:rPr>
          <w:rFonts w:asciiTheme="minorHAnsi" w:hAnsiTheme="minorHAnsi" w:cstheme="minorHAnsi"/>
        </w:rPr>
        <w:t>Las demostraciones interactivas de las funciones de inteligencia artificial de webOS, entre las que se incluyen la búsqueda con inteligencia artificial, el asistente personal con inteligencia artificial y el control por voz con inteligencia artificial, muestran cómo se utilizan los sistemas de procesamiento del lenguaje natural y de recomendación para gestionar el contenido y la configuración de los dispositivos.</w:t>
      </w:r>
    </w:p>
    <w:p w14:paraId="27E27058" w14:textId="03D77987" w:rsidR="00066B82" w:rsidRDefault="00066B82" w:rsidP="0051276E">
      <w:pPr>
        <w:spacing w:before="240" w:line="276" w:lineRule="auto"/>
        <w:jc w:val="both"/>
        <w:rPr>
          <w:rFonts w:asciiTheme="minorHAnsi" w:hAnsiTheme="minorHAnsi" w:cstheme="minorHAnsi"/>
        </w:rPr>
      </w:pPr>
      <w:r w:rsidRPr="00066B82">
        <w:rPr>
          <w:rFonts w:asciiTheme="minorHAnsi" w:hAnsiTheme="minorHAnsi" w:cstheme="minorHAnsi"/>
        </w:rPr>
        <w:t>LG también presenta sus nuevos modelos insignia OLED evo G6 y Micro RGB evo, equipados con el procesador α (Alpha) 11 AI Gen3, que cuenta con Dual Super Upscaling para procesar simultáneamente dos tipos de escalado por IA. Esto mejora la nitidez y ofrece imágenes naturales y equilibradas con el máximo nivel de claridad y realismo. La zona también cuenta con el televisor AM Micro LED AI de 136 pulgadas, que sirve como plataforma para contenidos premium de gran formato.</w:t>
      </w:r>
    </w:p>
    <w:p w14:paraId="1C5DD683" w14:textId="39A90E95" w:rsidR="005C0301" w:rsidRPr="005C0301" w:rsidRDefault="005C0301" w:rsidP="0051276E">
      <w:pPr>
        <w:spacing w:before="240" w:line="276" w:lineRule="auto"/>
        <w:jc w:val="both"/>
        <w:rPr>
          <w:rFonts w:asciiTheme="minorHAnsi" w:hAnsiTheme="minorHAnsi" w:cstheme="minorHAnsi"/>
          <w:b/>
        </w:rPr>
      </w:pPr>
      <w:r w:rsidRPr="005C0301">
        <w:rPr>
          <w:rFonts w:asciiTheme="minorHAnsi" w:hAnsiTheme="minorHAnsi" w:cstheme="minorHAnsi"/>
          <w:b/>
        </w:rPr>
        <w:t>Entretenimiento en sintonía: videojuegos y sonido</w:t>
      </w:r>
    </w:p>
    <w:p w14:paraId="7905A5EB" w14:textId="76E0885A" w:rsidR="0013188A" w:rsidRPr="0013188A" w:rsidRDefault="005C0301" w:rsidP="0051276E">
      <w:pPr>
        <w:spacing w:before="240" w:line="276" w:lineRule="auto"/>
        <w:jc w:val="both"/>
        <w:rPr>
          <w:rFonts w:asciiTheme="minorHAnsi" w:hAnsiTheme="minorHAnsi" w:cstheme="minorHAnsi"/>
        </w:rPr>
      </w:pPr>
      <w:r w:rsidRPr="005C0301">
        <w:rPr>
          <w:rFonts w:asciiTheme="minorHAnsi" w:hAnsiTheme="minorHAnsi" w:cstheme="minorHAnsi"/>
        </w:rPr>
        <w:t xml:space="preserve">La zona </w:t>
      </w:r>
      <w:r>
        <w:rPr>
          <w:rFonts w:asciiTheme="minorHAnsi" w:hAnsiTheme="minorHAnsi" w:cstheme="minorHAnsi"/>
        </w:rPr>
        <w:t>de e</w:t>
      </w:r>
      <w:r w:rsidRPr="005C0301">
        <w:rPr>
          <w:rFonts w:asciiTheme="minorHAnsi" w:hAnsiTheme="minorHAnsi" w:cstheme="minorHAnsi"/>
        </w:rPr>
        <w:t>ntretenimiento en sintonía, creada en colaboración con Reddit, presenta dos configuraciones para videojuegos:</w:t>
      </w:r>
    </w:p>
    <w:p w14:paraId="71CEFDA0" w14:textId="688FBE65" w:rsidR="0095271E" w:rsidRPr="0095271E" w:rsidRDefault="0095271E" w:rsidP="0051276E">
      <w:pPr>
        <w:pStyle w:val="Prrafodelista"/>
        <w:numPr>
          <w:ilvl w:val="0"/>
          <w:numId w:val="19"/>
        </w:numPr>
        <w:spacing w:before="240" w:line="276" w:lineRule="auto"/>
        <w:ind w:leftChars="0"/>
        <w:jc w:val="both"/>
        <w:rPr>
          <w:rFonts w:asciiTheme="minorHAnsi" w:hAnsiTheme="minorHAnsi" w:cstheme="minorHAnsi"/>
        </w:rPr>
      </w:pPr>
      <w:r w:rsidRPr="0095271E">
        <w:rPr>
          <w:rFonts w:asciiTheme="minorHAnsi" w:hAnsiTheme="minorHAnsi" w:cstheme="minorHAnsi"/>
        </w:rPr>
        <w:t>Videojuegos para consola con el OLED evo W6 y el Aero Speaker.</w:t>
      </w:r>
    </w:p>
    <w:p w14:paraId="68BB2B32" w14:textId="2CE4CC7A" w:rsidR="0013188A" w:rsidRPr="0095271E" w:rsidRDefault="0095271E" w:rsidP="0051276E">
      <w:pPr>
        <w:pStyle w:val="Prrafodelista"/>
        <w:numPr>
          <w:ilvl w:val="0"/>
          <w:numId w:val="19"/>
        </w:numPr>
        <w:spacing w:before="240" w:line="276" w:lineRule="auto"/>
        <w:ind w:leftChars="0"/>
        <w:jc w:val="both"/>
        <w:rPr>
          <w:rFonts w:asciiTheme="minorHAnsi" w:hAnsiTheme="minorHAnsi" w:cstheme="minorHAnsi"/>
        </w:rPr>
      </w:pPr>
      <w:r w:rsidRPr="0095271E">
        <w:rPr>
          <w:rFonts w:asciiTheme="minorHAnsi" w:hAnsiTheme="minorHAnsi" w:cstheme="minorHAnsi"/>
        </w:rPr>
        <w:t>Videojuegos para PC con el UltraGear™ OLED GX9, que admite modo dual (5K2K a 165 Hz y WFHD a 330 Hz) con escalado mediante inteligencia artificial.</w:t>
      </w:r>
    </w:p>
    <w:p w14:paraId="08915EE8" w14:textId="77777777" w:rsidR="0051276E" w:rsidRDefault="00F902AE" w:rsidP="0051276E">
      <w:pPr>
        <w:spacing w:before="240" w:line="276" w:lineRule="auto"/>
        <w:jc w:val="both"/>
        <w:rPr>
          <w:rFonts w:asciiTheme="minorHAnsi" w:hAnsiTheme="minorHAnsi" w:cstheme="minorHAnsi"/>
        </w:rPr>
      </w:pPr>
      <w:r w:rsidRPr="00F902AE">
        <w:rPr>
          <w:rFonts w:asciiTheme="minorHAnsi" w:hAnsiTheme="minorHAnsi" w:cstheme="minorHAnsi"/>
        </w:rPr>
        <w:t>Estos sistemas están diseñados para mostrar las pantallas OLED inalámbricas de LG, los paneles de alta frecuencia de actualización y el rendimiento de baja latencia en juegos gracias al escalado mediante inteligencia artificial.</w:t>
      </w:r>
    </w:p>
    <w:p w14:paraId="22C6CD9C" w14:textId="4BF2B1D6" w:rsidR="009D5598" w:rsidRPr="009D5598" w:rsidRDefault="009D5598" w:rsidP="0051276E">
      <w:pPr>
        <w:spacing w:before="240" w:line="276" w:lineRule="auto"/>
        <w:jc w:val="both"/>
        <w:rPr>
          <w:rFonts w:asciiTheme="minorHAnsi" w:hAnsiTheme="minorHAnsi" w:cstheme="minorHAnsi"/>
        </w:rPr>
      </w:pPr>
      <w:r w:rsidRPr="009D5598">
        <w:rPr>
          <w:rFonts w:asciiTheme="minorHAnsi" w:hAnsiTheme="minorHAnsi" w:cstheme="minorHAnsi"/>
        </w:rPr>
        <w:t xml:space="preserve">El </w:t>
      </w:r>
      <w:r w:rsidR="0051276E">
        <w:rPr>
          <w:rFonts w:asciiTheme="minorHAnsi" w:hAnsiTheme="minorHAnsi" w:cstheme="minorHAnsi"/>
        </w:rPr>
        <w:t>es</w:t>
      </w:r>
      <w:r>
        <w:rPr>
          <w:rFonts w:asciiTheme="minorHAnsi" w:hAnsiTheme="minorHAnsi" w:cstheme="minorHAnsi"/>
        </w:rPr>
        <w:t xml:space="preserve">tudio </w:t>
      </w:r>
      <w:r w:rsidRPr="009D5598">
        <w:rPr>
          <w:rFonts w:asciiTheme="minorHAnsi" w:hAnsiTheme="minorHAnsi" w:cstheme="minorHAnsi"/>
        </w:rPr>
        <w:t>xboom presenta los últimos productos de audio xboom de LG, desarrollados en colaboración con will.i.am:</w:t>
      </w:r>
    </w:p>
    <w:p w14:paraId="409331C1" w14:textId="77777777" w:rsidR="009D5598" w:rsidRPr="009D5598" w:rsidRDefault="009D5598" w:rsidP="0051276E">
      <w:pPr>
        <w:pStyle w:val="Prrafodelista"/>
        <w:numPr>
          <w:ilvl w:val="0"/>
          <w:numId w:val="21"/>
        </w:numPr>
        <w:spacing w:before="240" w:line="276" w:lineRule="auto"/>
        <w:ind w:leftChars="0"/>
        <w:jc w:val="both"/>
        <w:rPr>
          <w:rFonts w:asciiTheme="minorHAnsi" w:hAnsiTheme="minorHAnsi" w:cstheme="minorHAnsi"/>
        </w:rPr>
      </w:pPr>
      <w:r w:rsidRPr="009D5598">
        <w:rPr>
          <w:rFonts w:asciiTheme="minorHAnsi" w:hAnsiTheme="minorHAnsi" w:cstheme="minorHAnsi"/>
        </w:rPr>
        <w:t>LG xboom Stage 501: para escenarios y eventos en vivo.</w:t>
      </w:r>
    </w:p>
    <w:p w14:paraId="69E88B28" w14:textId="604B35B6" w:rsidR="009D5598" w:rsidRPr="009D5598" w:rsidRDefault="009D5598" w:rsidP="0051276E">
      <w:pPr>
        <w:pStyle w:val="Prrafodelista"/>
        <w:numPr>
          <w:ilvl w:val="0"/>
          <w:numId w:val="21"/>
        </w:numPr>
        <w:spacing w:before="240" w:line="276" w:lineRule="auto"/>
        <w:ind w:leftChars="0"/>
        <w:jc w:val="both"/>
        <w:rPr>
          <w:rFonts w:asciiTheme="minorHAnsi" w:hAnsiTheme="minorHAnsi" w:cstheme="minorHAnsi"/>
        </w:rPr>
      </w:pPr>
      <w:r w:rsidRPr="009D5598">
        <w:rPr>
          <w:rFonts w:asciiTheme="minorHAnsi" w:hAnsiTheme="minorHAnsi" w:cstheme="minorHAnsi"/>
        </w:rPr>
        <w:t>LG xboom Blast: una bocina portátil de gran tamaño</w:t>
      </w:r>
    </w:p>
    <w:p w14:paraId="740BDCEC" w14:textId="192F79C4" w:rsidR="0013188A" w:rsidRPr="009D5598" w:rsidRDefault="009D5598" w:rsidP="0051276E">
      <w:pPr>
        <w:pStyle w:val="Prrafodelista"/>
        <w:numPr>
          <w:ilvl w:val="0"/>
          <w:numId w:val="21"/>
        </w:numPr>
        <w:spacing w:before="240" w:line="276" w:lineRule="auto"/>
        <w:ind w:leftChars="0"/>
        <w:jc w:val="both"/>
        <w:rPr>
          <w:rFonts w:asciiTheme="minorHAnsi" w:hAnsiTheme="minorHAnsi" w:cstheme="minorHAnsi"/>
        </w:rPr>
      </w:pPr>
      <w:r w:rsidRPr="009D5598">
        <w:rPr>
          <w:rFonts w:asciiTheme="minorHAnsi" w:hAnsiTheme="minorHAnsi" w:cstheme="minorHAnsi"/>
        </w:rPr>
        <w:t>LG xboom Mini y LG xboom Rock: altavoces compactos para el día a día</w:t>
      </w:r>
    </w:p>
    <w:p w14:paraId="14F5CF41" w14:textId="46D28BCA" w:rsidR="00B46048" w:rsidRDefault="0051276E" w:rsidP="0051276E">
      <w:pPr>
        <w:spacing w:before="240" w:line="276" w:lineRule="auto"/>
        <w:jc w:val="both"/>
        <w:rPr>
          <w:rFonts w:asciiTheme="minorHAnsi" w:hAnsiTheme="minorHAnsi" w:cstheme="minorHAnsi"/>
        </w:rPr>
      </w:pPr>
      <w:r>
        <w:rPr>
          <w:rFonts w:asciiTheme="minorHAnsi" w:hAnsiTheme="minorHAnsi" w:cstheme="minorHAnsi"/>
        </w:rPr>
        <w:lastRenderedPageBreak/>
        <w:t>T</w:t>
      </w:r>
      <w:r w:rsidR="00B46048" w:rsidRPr="00B46048">
        <w:rPr>
          <w:rFonts w:asciiTheme="minorHAnsi" w:hAnsiTheme="minorHAnsi" w:cstheme="minorHAnsi"/>
        </w:rPr>
        <w:t xml:space="preserve">ambién alberga una experiencia de radio interactiva basada en </w:t>
      </w:r>
      <w:r w:rsidR="00B46048">
        <w:rPr>
          <w:rFonts w:asciiTheme="minorHAnsi" w:hAnsiTheme="minorHAnsi" w:cstheme="minorHAnsi"/>
        </w:rPr>
        <w:t xml:space="preserve">Inteligencia Artificial, </w:t>
      </w:r>
      <w:r w:rsidR="00B46048" w:rsidRPr="00B46048">
        <w:rPr>
          <w:rFonts w:asciiTheme="minorHAnsi" w:hAnsiTheme="minorHAnsi" w:cstheme="minorHAnsi"/>
        </w:rPr>
        <w:t xml:space="preserve">The Lab </w:t>
      </w:r>
      <w:r w:rsidR="00B46048">
        <w:rPr>
          <w:rFonts w:asciiTheme="minorHAnsi" w:hAnsiTheme="minorHAnsi" w:cstheme="minorHAnsi"/>
        </w:rPr>
        <w:t xml:space="preserve">con </w:t>
      </w:r>
      <w:r w:rsidR="00B46048" w:rsidRPr="00B46048">
        <w:rPr>
          <w:rFonts w:asciiTheme="minorHAnsi" w:hAnsiTheme="minorHAnsi" w:cstheme="minorHAnsi"/>
        </w:rPr>
        <w:t xml:space="preserve"> FYI.RAiDiO</w:t>
      </w:r>
      <w:r w:rsidR="008E0D33">
        <w:rPr>
          <w:rFonts w:asciiTheme="minorHAnsi" w:hAnsiTheme="minorHAnsi" w:cstheme="minorHAnsi"/>
        </w:rPr>
        <w:t xml:space="preserve"> </w:t>
      </w:r>
      <w:r w:rsidR="00B46048" w:rsidRPr="00B46048">
        <w:rPr>
          <w:rFonts w:asciiTheme="minorHAnsi" w:hAnsiTheme="minorHAnsi" w:cstheme="minorHAnsi"/>
        </w:rPr>
        <w:t xml:space="preserve">por will.i.am. Los visitantes pueden interactuar con </w:t>
      </w:r>
      <w:r w:rsidR="00246BB5">
        <w:rPr>
          <w:rFonts w:asciiTheme="minorHAnsi" w:hAnsiTheme="minorHAnsi" w:cstheme="minorHAnsi"/>
        </w:rPr>
        <w:t>conductores</w:t>
      </w:r>
      <w:r w:rsidR="00B46048" w:rsidRPr="00B46048">
        <w:rPr>
          <w:rFonts w:asciiTheme="minorHAnsi" w:hAnsiTheme="minorHAnsi" w:cstheme="minorHAnsi"/>
        </w:rPr>
        <w:t xml:space="preserve"> de</w:t>
      </w:r>
      <w:r w:rsidR="00246BB5">
        <w:rPr>
          <w:rFonts w:asciiTheme="minorHAnsi" w:hAnsiTheme="minorHAnsi" w:cstheme="minorHAnsi"/>
        </w:rPr>
        <w:t xml:space="preserve"> radio basdos en </w:t>
      </w:r>
      <w:r w:rsidR="00B46048" w:rsidRPr="00B46048">
        <w:rPr>
          <w:rFonts w:asciiTheme="minorHAnsi" w:hAnsiTheme="minorHAnsi" w:cstheme="minorHAnsi"/>
        </w:rPr>
        <w:t>I</w:t>
      </w:r>
      <w:r w:rsidR="00246BB5">
        <w:rPr>
          <w:rFonts w:asciiTheme="minorHAnsi" w:hAnsiTheme="minorHAnsi" w:cstheme="minorHAnsi"/>
        </w:rPr>
        <w:t xml:space="preserve">nteligencia </w:t>
      </w:r>
      <w:r w:rsidR="00B46048" w:rsidRPr="00B46048">
        <w:rPr>
          <w:rFonts w:asciiTheme="minorHAnsi" w:hAnsiTheme="minorHAnsi" w:cstheme="minorHAnsi"/>
        </w:rPr>
        <w:t>A</w:t>
      </w:r>
      <w:r w:rsidR="00246BB5">
        <w:rPr>
          <w:rFonts w:asciiTheme="minorHAnsi" w:hAnsiTheme="minorHAnsi" w:cstheme="minorHAnsi"/>
        </w:rPr>
        <w:t>rtificial</w:t>
      </w:r>
      <w:r w:rsidR="00B46048" w:rsidRPr="00B46048">
        <w:rPr>
          <w:rFonts w:asciiTheme="minorHAnsi" w:hAnsiTheme="minorHAnsi" w:cstheme="minorHAnsi"/>
        </w:rPr>
        <w:t>, participar en emisoras temáticas y explorar debates en tiempo real sobre música, cultura y tecnología.</w:t>
      </w:r>
    </w:p>
    <w:p w14:paraId="74669E8D" w14:textId="16499921" w:rsidR="00891652" w:rsidRPr="00891652" w:rsidRDefault="00891652" w:rsidP="0051276E">
      <w:pPr>
        <w:spacing w:before="240" w:line="276" w:lineRule="auto"/>
        <w:jc w:val="both"/>
        <w:rPr>
          <w:rFonts w:asciiTheme="minorHAnsi" w:hAnsiTheme="minorHAnsi" w:cstheme="minorHAnsi"/>
          <w:b/>
        </w:rPr>
      </w:pPr>
      <w:r w:rsidRPr="00891652">
        <w:rPr>
          <w:rFonts w:asciiTheme="minorHAnsi" w:hAnsiTheme="minorHAnsi" w:cstheme="minorHAnsi"/>
          <w:b/>
        </w:rPr>
        <w:t>Maestría en sintonía: LG SIGNATURE</w:t>
      </w:r>
    </w:p>
    <w:p w14:paraId="69FE3524" w14:textId="77777777" w:rsidR="0051276E" w:rsidRDefault="00891652" w:rsidP="0051276E">
      <w:pPr>
        <w:spacing w:before="240" w:line="276" w:lineRule="auto"/>
        <w:jc w:val="both"/>
        <w:rPr>
          <w:rFonts w:asciiTheme="minorHAnsi" w:hAnsiTheme="minorHAnsi" w:cstheme="minorHAnsi"/>
        </w:rPr>
      </w:pPr>
      <w:r w:rsidRPr="00891652">
        <w:rPr>
          <w:rFonts w:asciiTheme="minorHAnsi" w:hAnsiTheme="minorHAnsi" w:cstheme="minorHAnsi"/>
        </w:rPr>
        <w:t xml:space="preserve">La zona de maestría en sintonía presenta la línea SIGNATURE de LG en colaboración con la marca italiana de alta gama Poliform, </w:t>
      </w:r>
      <w:r w:rsidR="0075373C" w:rsidRPr="0075373C">
        <w:rPr>
          <w:rFonts w:asciiTheme="minorHAnsi" w:hAnsiTheme="minorHAnsi" w:cstheme="minorHAnsi"/>
        </w:rPr>
        <w:t>con cada producto exhibido en un entorno con mobiliario interior.</w:t>
      </w:r>
    </w:p>
    <w:p w14:paraId="0347A43A" w14:textId="77777777" w:rsidR="0051276E" w:rsidRDefault="00B91979" w:rsidP="0051276E">
      <w:pPr>
        <w:spacing w:before="240" w:line="276" w:lineRule="auto"/>
        <w:jc w:val="both"/>
        <w:rPr>
          <w:rFonts w:asciiTheme="minorHAnsi" w:hAnsiTheme="minorHAnsi" w:cstheme="minorHAnsi"/>
        </w:rPr>
      </w:pPr>
      <w:r w:rsidRPr="00B91979">
        <w:rPr>
          <w:rFonts w:asciiTheme="minorHAnsi" w:hAnsiTheme="minorHAnsi" w:cstheme="minorHAnsi"/>
        </w:rPr>
        <w:t>El refrigerador LG SIGNATURE incorpora inteligencia artificial de conversación basada en LLM para una interacción en lenguaje natural y sugerencias personalizadas.</w:t>
      </w:r>
      <w:r w:rsidRPr="00B91979">
        <w:rPr>
          <w:rFonts w:asciiTheme="minorHAnsi" w:hAnsiTheme="minorHAnsi" w:cstheme="minorHAnsi"/>
          <w:vertAlign w:val="superscript"/>
        </w:rPr>
        <w:t>1</w:t>
      </w:r>
      <w:r w:rsidRPr="00B91979">
        <w:rPr>
          <w:rFonts w:asciiTheme="minorHAnsi" w:hAnsiTheme="minorHAnsi" w:cstheme="minorHAnsi"/>
        </w:rPr>
        <w:t xml:space="preserve"> El refrigerador LG SIGNATURE Smart InstaView™ optimiza la gestión de los alimentos a través de ThinQ™ Food, que utiliza una cámara interna para identificar los artículos almacenados, sugerir recetas y recomendar sustituciones en función de los artículos que hay en su interior.</w:t>
      </w:r>
      <w:r w:rsidRPr="00B91979">
        <w:rPr>
          <w:rFonts w:asciiTheme="minorHAnsi" w:hAnsiTheme="minorHAnsi" w:cstheme="minorHAnsi"/>
          <w:vertAlign w:val="superscript"/>
        </w:rPr>
        <w:t>2</w:t>
      </w:r>
    </w:p>
    <w:p w14:paraId="348E58A6" w14:textId="77777777" w:rsidR="0051276E" w:rsidRDefault="007C24B7" w:rsidP="0051276E">
      <w:pPr>
        <w:spacing w:before="240" w:line="276" w:lineRule="auto"/>
        <w:jc w:val="both"/>
        <w:rPr>
          <w:rFonts w:asciiTheme="minorHAnsi" w:hAnsiTheme="minorHAnsi" w:cstheme="minorHAnsi"/>
        </w:rPr>
      </w:pPr>
      <w:r w:rsidRPr="007C24B7">
        <w:rPr>
          <w:rFonts w:asciiTheme="minorHAnsi" w:hAnsiTheme="minorHAnsi" w:cstheme="minorHAnsi"/>
        </w:rPr>
        <w:t>La línea de hornos LG SIGNATURE ofrece funciones como Gourmet AI, que utiliza una cámara con inteligencia artificial dentro del horno para identificar más de 80 platillos y seleccionar automáticamente los ajustes de cocción ideales. La función AI Browning supervisa el pan mientras se hornea y envía una notificación a través de la aplicación ThinQ cuando alcanza el nivel de cocción preestablecido.</w:t>
      </w:r>
    </w:p>
    <w:p w14:paraId="4A869736" w14:textId="53EBB24B" w:rsidR="003673DA" w:rsidRDefault="003673DA" w:rsidP="0051276E">
      <w:pPr>
        <w:spacing w:before="240" w:line="276" w:lineRule="auto"/>
        <w:jc w:val="both"/>
        <w:rPr>
          <w:rFonts w:asciiTheme="minorHAnsi" w:hAnsiTheme="minorHAnsi" w:cstheme="minorHAnsi"/>
        </w:rPr>
      </w:pPr>
      <w:r w:rsidRPr="003673DA">
        <w:rPr>
          <w:rFonts w:asciiTheme="minorHAnsi" w:hAnsiTheme="minorHAnsi" w:cstheme="minorHAnsi"/>
        </w:rPr>
        <w:t>LG también ha creado un espacio de exposición dedicado titulado</w:t>
      </w:r>
      <w:r>
        <w:rPr>
          <w:rFonts w:asciiTheme="minorHAnsi" w:hAnsiTheme="minorHAnsi" w:cstheme="minorHAnsi"/>
        </w:rPr>
        <w:t xml:space="preserve"> en sintonía para todos</w:t>
      </w:r>
      <w:r w:rsidRPr="003673DA">
        <w:rPr>
          <w:rFonts w:asciiTheme="minorHAnsi" w:hAnsiTheme="minorHAnsi" w:cstheme="minorHAnsi"/>
        </w:rPr>
        <w:t xml:space="preserve">, que conecta la visión ESG de la empresa de una vida mejor para todos. La exposición presenta el </w:t>
      </w:r>
      <w:r w:rsidR="00984C34">
        <w:rPr>
          <w:rFonts w:asciiTheme="minorHAnsi" w:hAnsiTheme="minorHAnsi" w:cstheme="minorHAnsi"/>
        </w:rPr>
        <w:t>kit</w:t>
      </w:r>
      <w:r w:rsidRPr="003673DA">
        <w:rPr>
          <w:rFonts w:asciiTheme="minorHAnsi" w:hAnsiTheme="minorHAnsi" w:cstheme="minorHAnsi"/>
        </w:rPr>
        <w:t xml:space="preserve"> de</w:t>
      </w:r>
      <w:r w:rsidR="00984C34">
        <w:rPr>
          <w:rFonts w:asciiTheme="minorHAnsi" w:hAnsiTheme="minorHAnsi" w:cstheme="minorHAnsi"/>
        </w:rPr>
        <w:t xml:space="preserve"> asitencia</w:t>
      </w:r>
      <w:r w:rsidRPr="003673DA">
        <w:rPr>
          <w:rFonts w:asciiTheme="minorHAnsi" w:hAnsiTheme="minorHAnsi" w:cstheme="minorHAnsi"/>
        </w:rPr>
        <w:t>, diseñado para ayudar a personas de todas las edades y capacidades a utilizar los electrodomésticos de LG con mayor facilidad, junto con los Libros de Fácil Lectura, desarrollados para ayudar a las personas con dificultades de aprendizaje y a los niños con discapacidades del desarrollo a comprender mejor el funcionamiento y el uso de los electrodomésticos.</w:t>
      </w:r>
    </w:p>
    <w:p w14:paraId="46400305" w14:textId="77777777" w:rsidR="00D416AE" w:rsidRDefault="00D416AE" w:rsidP="0051276E">
      <w:pPr>
        <w:spacing w:before="240" w:line="276" w:lineRule="auto"/>
        <w:jc w:val="both"/>
        <w:rPr>
          <w:rFonts w:asciiTheme="minorHAnsi" w:hAnsiTheme="minorHAnsi" w:cstheme="minorHAnsi"/>
        </w:rPr>
      </w:pPr>
    </w:p>
    <w:p w14:paraId="1165F664" w14:textId="77777777" w:rsidR="001E4679" w:rsidRPr="001E4679" w:rsidRDefault="001E4679" w:rsidP="0051276E">
      <w:pPr>
        <w:spacing w:before="240" w:line="276" w:lineRule="auto"/>
        <w:jc w:val="both"/>
        <w:rPr>
          <w:rFonts w:asciiTheme="minorHAnsi" w:hAnsiTheme="minorHAnsi" w:cstheme="minorHAnsi"/>
          <w:b/>
        </w:rPr>
      </w:pPr>
      <w:r w:rsidRPr="001E4679">
        <w:rPr>
          <w:rFonts w:asciiTheme="minorHAnsi" w:hAnsiTheme="minorHAnsi" w:cstheme="minorHAnsi"/>
          <w:b/>
        </w:rPr>
        <w:t>Información sobre la exhibición</w:t>
      </w:r>
    </w:p>
    <w:p w14:paraId="2D74608A" w14:textId="0FAA1DC4" w:rsidR="0013188A" w:rsidRPr="0013188A" w:rsidRDefault="001E4679" w:rsidP="0051276E">
      <w:pPr>
        <w:spacing w:before="240" w:line="276" w:lineRule="auto"/>
        <w:jc w:val="both"/>
        <w:rPr>
          <w:rFonts w:asciiTheme="minorHAnsi" w:hAnsiTheme="minorHAnsi" w:cstheme="minorHAnsi"/>
        </w:rPr>
      </w:pPr>
      <w:r w:rsidRPr="001E4679">
        <w:rPr>
          <w:rFonts w:asciiTheme="minorHAnsi" w:hAnsiTheme="minorHAnsi" w:cstheme="minorHAnsi"/>
        </w:rPr>
        <w:t>La exhibición de LG en el CES 2026 se llevará a cabo del 6 al 9 de enero en el Centro de Convenciones de Las Vegas, stand n.º 15004.</w:t>
      </w:r>
    </w:p>
    <w:p w14:paraId="053F7EE5" w14:textId="77777777" w:rsidR="0051276E" w:rsidRDefault="0051276E" w:rsidP="001E4679">
      <w:pPr>
        <w:spacing w:line="360" w:lineRule="auto"/>
        <w:jc w:val="center"/>
        <w:rPr>
          <w:rFonts w:asciiTheme="minorHAnsi" w:hAnsiTheme="minorHAnsi" w:cstheme="minorHAnsi"/>
        </w:rPr>
      </w:pPr>
    </w:p>
    <w:p w14:paraId="3F718611" w14:textId="389D4A7D" w:rsidR="00CC1339" w:rsidRPr="00581820" w:rsidRDefault="00CC1339" w:rsidP="001E4679">
      <w:pPr>
        <w:spacing w:line="360" w:lineRule="auto"/>
        <w:jc w:val="center"/>
        <w:rPr>
          <w:rFonts w:asciiTheme="minorHAnsi" w:hAnsiTheme="minorHAnsi" w:cstheme="minorHAnsi"/>
        </w:rPr>
      </w:pPr>
      <w:r w:rsidRPr="00581820">
        <w:rPr>
          <w:rFonts w:asciiTheme="minorHAnsi" w:hAnsiTheme="minorHAnsi" w:cstheme="minorHAnsi"/>
        </w:rPr>
        <w:t>#</w:t>
      </w:r>
      <w:r w:rsidR="00322140" w:rsidRPr="00581820">
        <w:rPr>
          <w:rFonts w:asciiTheme="minorHAnsi" w:hAnsiTheme="minorHAnsi" w:cstheme="minorHAnsi"/>
        </w:rPr>
        <w:t xml:space="preserve"> </w:t>
      </w:r>
      <w:r w:rsidRPr="00581820">
        <w:rPr>
          <w:rFonts w:asciiTheme="minorHAnsi" w:hAnsiTheme="minorHAnsi" w:cstheme="minorHAnsi"/>
        </w:rPr>
        <w:t>#</w:t>
      </w:r>
      <w:r w:rsidR="00322140" w:rsidRPr="00581820">
        <w:rPr>
          <w:rFonts w:asciiTheme="minorHAnsi" w:hAnsiTheme="minorHAnsi" w:cstheme="minorHAnsi"/>
        </w:rPr>
        <w:t xml:space="preserve"> </w:t>
      </w:r>
      <w:r w:rsidRPr="00581820">
        <w:rPr>
          <w:rFonts w:asciiTheme="minorHAnsi" w:hAnsiTheme="minorHAnsi" w:cstheme="minorHAnsi"/>
        </w:rPr>
        <w:t>#</w:t>
      </w:r>
    </w:p>
    <w:p w14:paraId="59C0B4F6" w14:textId="12F9E0CB" w:rsidR="005D22CB" w:rsidRPr="00252BD6" w:rsidRDefault="005D22CB" w:rsidP="005D22CB">
      <w:pPr>
        <w:suppressAutoHyphens/>
        <w:spacing w:line="360" w:lineRule="auto"/>
        <w:rPr>
          <w:rFonts w:eastAsia="Batang"/>
          <w:i/>
          <w:sz w:val="18"/>
          <w:szCs w:val="18"/>
          <w:lang w:eastAsia="ko-KR"/>
        </w:rPr>
      </w:pPr>
      <w:r>
        <w:rPr>
          <w:rFonts w:eastAsia="Batang"/>
          <w:i/>
          <w:sz w:val="18"/>
          <w:szCs w:val="18"/>
          <w:vertAlign w:val="superscript"/>
          <w:lang w:eastAsia="ko-KR"/>
        </w:rPr>
        <w:t>1</w:t>
      </w:r>
      <w:r w:rsidR="00710AAF" w:rsidRPr="00710AAF">
        <w:rPr>
          <w:rFonts w:eastAsia="Batang"/>
          <w:i/>
          <w:sz w:val="18"/>
          <w:szCs w:val="18"/>
          <w:lang w:eastAsia="ko-KR"/>
        </w:rPr>
        <w:t>La precisión de la respuesta puede variar en función de la información introducida por el usuario y las condiciones de funcionamiento.</w:t>
      </w:r>
    </w:p>
    <w:p w14:paraId="70F5C8BB" w14:textId="4BCF0210" w:rsidR="008753DB" w:rsidRPr="008753DB" w:rsidRDefault="005D22CB" w:rsidP="005D22CB">
      <w:pPr>
        <w:widowControl w:val="0"/>
        <w:autoSpaceDE w:val="0"/>
        <w:autoSpaceDN w:val="0"/>
        <w:jc w:val="both"/>
        <w:rPr>
          <w:rFonts w:asciiTheme="minorHAnsi" w:eastAsiaTheme="minorEastAsia" w:hAnsiTheme="minorHAnsi" w:cstheme="minorHAnsi"/>
          <w:kern w:val="2"/>
          <w:sz w:val="20"/>
          <w:szCs w:val="20"/>
          <w:lang w:val="es-MX" w:eastAsia="ko-KR"/>
        </w:rPr>
      </w:pPr>
      <w:r>
        <w:rPr>
          <w:rFonts w:eastAsia="Batang"/>
          <w:i/>
          <w:sz w:val="18"/>
          <w:szCs w:val="18"/>
          <w:vertAlign w:val="superscript"/>
          <w:lang w:eastAsia="ko-KR"/>
        </w:rPr>
        <w:lastRenderedPageBreak/>
        <w:t>2</w:t>
      </w:r>
      <w:r w:rsidR="00710AAF">
        <w:rPr>
          <w:rFonts w:eastAsia="Batang"/>
          <w:i/>
          <w:sz w:val="18"/>
          <w:szCs w:val="18"/>
          <w:lang w:eastAsia="ko-KR"/>
        </w:rPr>
        <w:t xml:space="preserve"> </w:t>
      </w:r>
      <w:r w:rsidR="00710AAF" w:rsidRPr="00710AAF">
        <w:rPr>
          <w:rFonts w:eastAsia="Batang"/>
          <w:i/>
          <w:sz w:val="18"/>
          <w:szCs w:val="18"/>
          <w:lang w:eastAsia="ko-KR"/>
        </w:rPr>
        <w:t>Los resultados del reconocimiento pueden variar en función del tipo de alimento y su ubicación.</w:t>
      </w:r>
    </w:p>
    <w:p w14:paraId="0A344370" w14:textId="77777777" w:rsidR="008753DB" w:rsidRPr="008753DB" w:rsidRDefault="008753DB"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3DB6B675" w14:textId="4996A678" w:rsidR="004D567E" w:rsidRPr="004D567E" w:rsidRDefault="004D567E" w:rsidP="004D567E">
      <w:pPr>
        <w:spacing w:line="360" w:lineRule="auto"/>
        <w:jc w:val="both"/>
        <w:rPr>
          <w:rFonts w:asciiTheme="minorHAnsi" w:eastAsia="LG Smart_H2.0 R" w:hAnsiTheme="minorHAnsi" w:cstheme="minorHAnsi"/>
          <w:b/>
          <w:bCs/>
          <w:color w:val="C00000"/>
          <w:sz w:val="20"/>
          <w:szCs w:val="20"/>
          <w:lang w:val="es-MX" w:eastAsia="ko-KR"/>
        </w:rPr>
      </w:pPr>
      <w:r w:rsidRPr="44AA8EA9">
        <w:rPr>
          <w:rFonts w:asciiTheme="minorHAnsi" w:eastAsia="LG Smart_H2.0 R" w:hAnsiTheme="minorHAnsi" w:cstheme="minorBidi"/>
          <w:b/>
          <w:bCs/>
          <w:color w:val="C00000"/>
          <w:sz w:val="20"/>
          <w:szCs w:val="20"/>
          <w:lang w:val="es-MX" w:eastAsia="ko-KR"/>
        </w:rPr>
        <w:t xml:space="preserve">Acerca de LG Electronics Media Entertainment Solution Company </w:t>
      </w:r>
    </w:p>
    <w:p w14:paraId="7FD6FA48" w14:textId="7DB18F7E" w:rsidR="004D567E" w:rsidRDefault="18208016" w:rsidP="44AA8EA9">
      <w:pPr>
        <w:widowControl w:val="0"/>
        <w:shd w:val="clear" w:color="auto" w:fill="FFFFFF" w:themeFill="background1"/>
        <w:autoSpaceDE w:val="0"/>
        <w:autoSpaceDN w:val="0"/>
        <w:spacing w:after="210"/>
        <w:jc w:val="both"/>
        <w:rPr>
          <w:rFonts w:eastAsia="Times New Roman"/>
          <w:sz w:val="20"/>
          <w:szCs w:val="20"/>
          <w:lang w:val="es-MX"/>
        </w:rPr>
      </w:pPr>
      <w:r w:rsidRPr="44AA8EA9">
        <w:rPr>
          <w:rFonts w:eastAsia="Times New Roman"/>
          <w:sz w:val="20"/>
          <w:szCs w:val="20"/>
          <w:lang w:val="es-MX"/>
        </w:rPr>
        <w:t>LG Media Entertainment Solution Company (MS) es un referente en innovación en televisiones, audio, pantallas y plataformas de Smart TV. La compañía eleva la experiencia de entretenimiento en el hogar con sus televisores OLED reconocidos por sus negros perfectos y colores precisos, así como con sus televisores LCD premium Micro RGB y QNED, todos impulsados por la plataforma personalizada webOS.</w:t>
      </w:r>
    </w:p>
    <w:p w14:paraId="15B4B961" w14:textId="082EC33A" w:rsidR="004D567E" w:rsidRDefault="18208016" w:rsidP="44AA8EA9">
      <w:pPr>
        <w:widowControl w:val="0"/>
        <w:shd w:val="clear" w:color="auto" w:fill="FFFFFF" w:themeFill="background1"/>
        <w:autoSpaceDE w:val="0"/>
        <w:autoSpaceDN w:val="0"/>
        <w:spacing w:after="210"/>
        <w:jc w:val="both"/>
        <w:rPr>
          <w:rFonts w:asciiTheme="minorHAnsi" w:eastAsiaTheme="minorEastAsia" w:hAnsiTheme="minorHAnsi" w:cstheme="minorBidi"/>
          <w:kern w:val="2"/>
          <w:sz w:val="20"/>
          <w:szCs w:val="20"/>
          <w:lang w:val="es-MX" w:eastAsia="ko-KR"/>
        </w:rPr>
      </w:pPr>
      <w:r w:rsidRPr="44AA8EA9">
        <w:rPr>
          <w:rFonts w:eastAsia="Times New Roman"/>
          <w:sz w:val="20"/>
          <w:szCs w:val="20"/>
          <w:lang w:val="es-MX"/>
        </w:rPr>
        <w:t>Además, MS ofrece soluciones de Tecnologías de la Información que incluyen monitores para gaming y uso empresarial, laptops, proyectores, dispositivos en la nube y pantallas médicas, así como soluciones de señalización (Micro LED, señalización digital, pantallas para hospitalidad y software de señalización), diseñadas para maximizar la eficiencia en el trabajo y generar un alto valor para sus clientes. Para más noticias sobre LG, visita</w:t>
      </w:r>
      <w:r w:rsidRPr="44AA8EA9">
        <w:rPr>
          <w:rFonts w:eastAsia="Times New Roman"/>
          <w:sz w:val="21"/>
          <w:szCs w:val="21"/>
          <w:lang w:val="es-MX"/>
        </w:rPr>
        <w:t xml:space="preserve"> </w:t>
      </w:r>
      <w:r w:rsidR="004D567E" w:rsidRPr="44AA8EA9">
        <w:rPr>
          <w:rFonts w:asciiTheme="minorHAnsi" w:eastAsiaTheme="minorEastAsia" w:hAnsiTheme="minorHAnsi" w:cstheme="minorBidi"/>
          <w:kern w:val="2"/>
          <w:sz w:val="20"/>
          <w:szCs w:val="20"/>
          <w:lang w:val="es-MX" w:eastAsia="ko-KR"/>
        </w:rPr>
        <w:t xml:space="preserve"> </w:t>
      </w:r>
      <w:hyperlink r:id="rId12" w:history="1">
        <w:r w:rsidR="004D567E" w:rsidRPr="44AA8EA9">
          <w:rPr>
            <w:rStyle w:val="Hipervnculo"/>
            <w:rFonts w:asciiTheme="minorHAnsi" w:eastAsiaTheme="minorEastAsia" w:hAnsiTheme="minorHAnsi" w:cstheme="minorBidi"/>
            <w:kern w:val="2"/>
            <w:sz w:val="20"/>
            <w:szCs w:val="20"/>
            <w:lang w:val="es-MX" w:eastAsia="ko-KR"/>
          </w:rPr>
          <w:t>www.LGnewsroom.com</w:t>
        </w:r>
      </w:hyperlink>
    </w:p>
    <w:p w14:paraId="5F9F46A5" w14:textId="77777777" w:rsidR="004D567E" w:rsidRP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51388066" w14:textId="77777777" w:rsidR="004D567E" w:rsidRP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r w:rsidRPr="44AA8EA9">
        <w:rPr>
          <w:rFonts w:asciiTheme="minorHAnsi" w:eastAsiaTheme="minorEastAsia" w:hAnsiTheme="minorHAnsi" w:cstheme="minorBidi"/>
          <w:b/>
          <w:bCs/>
          <w:kern w:val="2"/>
          <w:sz w:val="20"/>
          <w:szCs w:val="20"/>
          <w:lang w:val="es-MX" w:eastAsia="ko-KR"/>
        </w:rPr>
        <w:t>Acerca de will.i.am</w:t>
      </w:r>
    </w:p>
    <w:p w14:paraId="256C158B" w14:textId="6B001B2B" w:rsidR="02AF1492" w:rsidRDefault="02AF1492" w:rsidP="44AA8EA9">
      <w:pPr>
        <w:shd w:val="clear" w:color="auto" w:fill="FFFFFF" w:themeFill="background1"/>
        <w:spacing w:after="210"/>
        <w:jc w:val="both"/>
        <w:rPr>
          <w:rFonts w:eastAsia="Times New Roman"/>
          <w:sz w:val="20"/>
          <w:szCs w:val="20"/>
          <w:lang w:val="es-MX"/>
        </w:rPr>
      </w:pPr>
      <w:r w:rsidRPr="44AA8EA9">
        <w:rPr>
          <w:rFonts w:eastAsia="Times New Roman"/>
          <w:sz w:val="20"/>
          <w:szCs w:val="20"/>
          <w:lang w:val="es-MX"/>
        </w:rPr>
        <w:t>Como artista creativo, emprendedor tecnológico y fundador y CEO de FYI (un mensajero de IA Web 3.0), will.i.am (William Adams) ha sido reconocido con un Premio CLIO, un Premio Emmy, nueve Premios Grammy, el James C. Morgan Global Humanitarian Award, un TIME 100 Impact Award, el Crystal Award del Foro Económico Mundial y una Beca Honoraria del Institution of Engineering and Technology (IET).</w:t>
      </w:r>
    </w:p>
    <w:p w14:paraId="428A5290" w14:textId="196E1523" w:rsidR="02AF1492" w:rsidRDefault="02AF1492" w:rsidP="44AA8EA9">
      <w:pPr>
        <w:shd w:val="clear" w:color="auto" w:fill="FFFFFF" w:themeFill="background1"/>
        <w:spacing w:after="210"/>
        <w:jc w:val="both"/>
        <w:rPr>
          <w:rFonts w:eastAsia="Times New Roman"/>
          <w:sz w:val="20"/>
          <w:szCs w:val="20"/>
          <w:lang w:val="es-MX"/>
        </w:rPr>
      </w:pPr>
      <w:r w:rsidRPr="44AA8EA9">
        <w:rPr>
          <w:rFonts w:eastAsia="Times New Roman"/>
          <w:sz w:val="20"/>
          <w:szCs w:val="20"/>
          <w:lang w:val="es-MX"/>
        </w:rPr>
        <w:t>En 2024 se sumó a un grupo exclusivo de artistas que han participado en dos shows de medio tiempo del Super Bowl (2011–Dallas y 2024–Las Vegas). En 2025, will.i.am fue nombrado Embajador de Buena Voluntad de la ONU para la Coalición de Habilidades en IA de la Unión Internacional de Telecomunicaciones, y también fue designado Profesor de Práctica en la Universidad Estatal de Arizona, con enfoque en temas de inteligencia artificial. De manera paralela, se desempeña como asesor creativo en innovación, futurista, artista musical multiplatino ganador del Grammy, productor y entertainer (coach de “The Voice” en su edición del Reino Unido durante 13 temporadas; conductor de “The FYI Show” en SiriusXM), además de emprendedor tecnológico dentro de una carrera multidisciplinaria. Invierte y desarrolla negocios en diversos sectores, que van desde la herramienta de creatividad y productividad FYI Web 3.0 hasta la industria automotriz, tecnología de consumo, moda, alimentos y bebidas, software y telecom. Recientemente, FYI.AI anunció el lanzamiento de EDU.FYI, una extensión educativa impulsada por IA, desarrollada en colaboración con la Universidad Estatal de Arizona.</w:t>
      </w:r>
    </w:p>
    <w:p w14:paraId="049099AF" w14:textId="489C9F26" w:rsidR="44AA8EA9" w:rsidRDefault="44AA8EA9" w:rsidP="44AA8EA9">
      <w:pPr>
        <w:widowControl w:val="0"/>
        <w:jc w:val="both"/>
        <w:rPr>
          <w:rFonts w:asciiTheme="minorHAnsi" w:eastAsiaTheme="minorEastAsia" w:hAnsiTheme="minorHAnsi" w:cstheme="minorBidi"/>
          <w:sz w:val="20"/>
          <w:szCs w:val="20"/>
          <w:lang w:val="es-MX" w:eastAsia="ko-KR"/>
        </w:rPr>
      </w:pPr>
    </w:p>
    <w:p w14:paraId="5BB3BC49" w14:textId="77777777" w:rsidR="004D567E" w:rsidRP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72B18A4B" w14:textId="77777777" w:rsidR="004D567E" w:rsidRPr="004D567E" w:rsidRDefault="004D567E" w:rsidP="44AA8EA9">
      <w:pPr>
        <w:widowControl w:val="0"/>
        <w:autoSpaceDE w:val="0"/>
        <w:autoSpaceDN w:val="0"/>
        <w:jc w:val="both"/>
        <w:rPr>
          <w:rFonts w:asciiTheme="minorHAnsi" w:eastAsiaTheme="minorEastAsia" w:hAnsiTheme="minorHAnsi" w:cstheme="minorBidi"/>
          <w:kern w:val="2"/>
          <w:sz w:val="20"/>
          <w:szCs w:val="20"/>
          <w:lang w:val="es-MX" w:eastAsia="ko-KR"/>
        </w:rPr>
      </w:pPr>
      <w:r w:rsidRPr="44AA8EA9">
        <w:rPr>
          <w:rFonts w:asciiTheme="minorHAnsi" w:eastAsiaTheme="minorEastAsia" w:hAnsiTheme="minorHAnsi" w:cstheme="minorBidi"/>
          <w:b/>
          <w:bCs/>
          <w:kern w:val="2"/>
          <w:sz w:val="20"/>
          <w:szCs w:val="20"/>
          <w:lang w:val="es-MX" w:eastAsia="ko-KR"/>
        </w:rPr>
        <w:t>Acerca de FYI</w:t>
      </w:r>
    </w:p>
    <w:p w14:paraId="74170882" w14:textId="1E56E674" w:rsidR="2EA0DD1E" w:rsidRDefault="2EA0DD1E" w:rsidP="44AA8EA9">
      <w:pPr>
        <w:shd w:val="clear" w:color="auto" w:fill="FFFFFF" w:themeFill="background1"/>
        <w:spacing w:after="210"/>
        <w:jc w:val="both"/>
        <w:rPr>
          <w:rFonts w:eastAsia="Times New Roman"/>
          <w:sz w:val="20"/>
          <w:szCs w:val="20"/>
          <w:lang w:val="es-MX"/>
        </w:rPr>
      </w:pPr>
      <w:r w:rsidRPr="44AA8EA9">
        <w:rPr>
          <w:rFonts w:eastAsia="Times New Roman"/>
          <w:sz w:val="20"/>
          <w:szCs w:val="20"/>
          <w:lang w:val="es-MX"/>
        </w:rPr>
        <w:t>FYI es la primera herramienta de productividad con IA creada para creativos, por creativos, pensada para potenciar al máximo el talento creativo de las personas. El artista global, innovador y emprendedor will.i.am fundó FYI con el objetivo de “Focus Your Ideas” y transformar la manera en que los creativos crean, colaboran y monetizan su contenido. FYI ofrece herramientas para maximizar la creatividad mediante personalidades de IA únicas, gestión de archivos y proyectos, mayor seguridad y herramientas de diseño. Para conocer más sobre las innovadoras soluciones de mensajería creativa y comunicación de FYI.AI, así como EDU.FYI, que impulsa la participación estudiantil y la productividad del profesorado, visita fyi.ai.</w:t>
      </w:r>
    </w:p>
    <w:p w14:paraId="3C50CE48" w14:textId="1249EBD4" w:rsidR="2EA0DD1E" w:rsidRDefault="2EA0DD1E" w:rsidP="44AA8EA9">
      <w:pPr>
        <w:shd w:val="clear" w:color="auto" w:fill="FFFFFF" w:themeFill="background1"/>
        <w:spacing w:after="210"/>
        <w:jc w:val="both"/>
      </w:pPr>
      <w:r w:rsidRPr="44AA8EA9">
        <w:rPr>
          <w:rFonts w:eastAsia="Times New Roman"/>
          <w:b/>
          <w:bCs/>
          <w:sz w:val="20"/>
          <w:szCs w:val="20"/>
          <w:lang w:val="es-MX"/>
        </w:rPr>
        <w:t>Nota del editor:</w:t>
      </w:r>
      <w:r w:rsidRPr="44AA8EA9">
        <w:rPr>
          <w:rFonts w:eastAsia="Times New Roman"/>
          <w:sz w:val="21"/>
          <w:szCs w:val="21"/>
          <w:lang w:val="es-MX"/>
        </w:rPr>
        <w:t xml:space="preserve"> </w:t>
      </w:r>
      <w:r w:rsidRPr="44AA8EA9">
        <w:rPr>
          <w:rFonts w:eastAsia="Times New Roman"/>
          <w:sz w:val="20"/>
          <w:szCs w:val="20"/>
          <w:lang w:val="es-MX"/>
        </w:rPr>
        <w:t>Si su política editorial requiere incluir el nombre legal completo de will.i.am, este es William Adams. Cualquier otro nombre que aparezca en wikis o en publicaciones previas es incorrecto. Favor de compartir esta información con el equipo de edición y solicitar que se registre en las bases de datos internas el nombre legal correcto de will.i.am</w:t>
      </w:r>
    </w:p>
    <w:p w14:paraId="4DAB18AF" w14:textId="4608291E" w:rsidR="44AA8EA9" w:rsidRDefault="44AA8EA9" w:rsidP="44AA8EA9">
      <w:pPr>
        <w:widowControl w:val="0"/>
        <w:jc w:val="both"/>
        <w:rPr>
          <w:rFonts w:asciiTheme="minorHAnsi" w:eastAsiaTheme="minorEastAsia" w:hAnsiTheme="minorHAnsi" w:cstheme="minorBidi"/>
          <w:sz w:val="20"/>
          <w:szCs w:val="20"/>
          <w:lang w:val="es-MX" w:eastAsia="ko-KR"/>
        </w:rPr>
      </w:pPr>
    </w:p>
    <w:p w14:paraId="0F32ACF5" w14:textId="77777777" w:rsidR="008753DB" w:rsidRDefault="008753DB" w:rsidP="004D567E">
      <w:pPr>
        <w:widowControl w:val="0"/>
        <w:autoSpaceDE w:val="0"/>
        <w:autoSpaceDN w:val="0"/>
        <w:jc w:val="both"/>
        <w:rPr>
          <w:rFonts w:asciiTheme="minorHAnsi" w:eastAsiaTheme="minorEastAsia" w:hAnsiTheme="minorHAnsi" w:cstheme="minorHAnsi"/>
          <w:kern w:val="2"/>
          <w:sz w:val="20"/>
          <w:szCs w:val="20"/>
          <w:lang w:val="es-MX" w:eastAsia="ko-K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2480"/>
        <w:gridCol w:w="3228"/>
        <w:gridCol w:w="317"/>
      </w:tblGrid>
      <w:tr w:rsidR="008753DB" w:rsidRPr="008753DB" w14:paraId="13D3D95F" w14:textId="77777777">
        <w:trPr>
          <w:trHeight w:val="285"/>
        </w:trPr>
        <w:tc>
          <w:tcPr>
            <w:tcW w:w="2595" w:type="dxa"/>
            <w:tcBorders>
              <w:top w:val="nil"/>
              <w:left w:val="nil"/>
              <w:bottom w:val="nil"/>
              <w:right w:val="nil"/>
            </w:tcBorders>
            <w:hideMark/>
          </w:tcPr>
          <w:p w14:paraId="74A67CE6"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b/>
                <w:bCs/>
                <w:i/>
                <w:iCs/>
                <w:kern w:val="2"/>
                <w:sz w:val="20"/>
                <w:szCs w:val="20"/>
                <w:lang w:val="es-MX" w:eastAsia="ko-KR"/>
              </w:rPr>
              <w:t> Contacto de Prensa </w:t>
            </w:r>
            <w:r w:rsidRPr="008753DB">
              <w:rPr>
                <w:rFonts w:asciiTheme="minorHAnsi" w:eastAsiaTheme="minorEastAsia" w:hAnsiTheme="minorHAnsi" w:cstheme="minorHAnsi"/>
                <w:kern w:val="2"/>
                <w:sz w:val="20"/>
                <w:szCs w:val="20"/>
                <w:lang w:val="es-MX" w:eastAsia="ko-KR"/>
              </w:rPr>
              <w:t>        </w:t>
            </w:r>
          </w:p>
          <w:p w14:paraId="32128362"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t>        </w:t>
            </w:r>
          </w:p>
          <w:p w14:paraId="0B471BF3"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b/>
                <w:bCs/>
                <w:i/>
                <w:iCs/>
                <w:kern w:val="2"/>
                <w:sz w:val="20"/>
                <w:szCs w:val="20"/>
                <w:lang w:val="es-MX" w:eastAsia="ko-KR"/>
              </w:rPr>
              <w:t>LG Electronics México </w:t>
            </w:r>
            <w:r w:rsidRPr="008753DB">
              <w:rPr>
                <w:rFonts w:asciiTheme="minorHAnsi" w:eastAsiaTheme="minorEastAsia" w:hAnsiTheme="minorHAnsi" w:cstheme="minorHAnsi"/>
                <w:kern w:val="2"/>
                <w:sz w:val="20"/>
                <w:szCs w:val="20"/>
                <w:lang w:val="es-MX" w:eastAsia="ko-KR"/>
              </w:rPr>
              <w:t>              </w:t>
            </w:r>
          </w:p>
          <w:p w14:paraId="4207E87B"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lastRenderedPageBreak/>
              <w:t>Daniel Aguilar            </w:t>
            </w:r>
          </w:p>
          <w:p w14:paraId="446EA128"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t>Media &amp; PR               </w:t>
            </w:r>
          </w:p>
          <w:p w14:paraId="632959A4" w14:textId="3F570C2F" w:rsidR="008753DB" w:rsidRPr="008753DB" w:rsidRDefault="008753DB" w:rsidP="008753DB">
            <w:pPr>
              <w:widowControl w:val="0"/>
              <w:autoSpaceDE w:val="0"/>
              <w:autoSpaceDN w:val="0"/>
              <w:jc w:val="both"/>
              <w:rPr>
                <w:rFonts w:asciiTheme="minorHAnsi" w:eastAsiaTheme="minorEastAsia" w:hAnsiTheme="minorHAnsi" w:cstheme="minorBidi"/>
                <w:kern w:val="2"/>
                <w:sz w:val="20"/>
                <w:szCs w:val="20"/>
                <w:lang w:val="es-MX" w:eastAsia="ko-KR"/>
              </w:rPr>
            </w:pPr>
            <w:r w:rsidRPr="194CD5B2">
              <w:rPr>
                <w:rFonts w:asciiTheme="minorHAnsi" w:eastAsiaTheme="minorEastAsia" w:hAnsiTheme="minorHAnsi" w:cstheme="minorBidi"/>
                <w:kern w:val="2"/>
                <w:sz w:val="20"/>
                <w:szCs w:val="20"/>
                <w:lang w:val="es-MX" w:eastAsia="ko-KR"/>
              </w:rPr>
              <w:t>Tel. 555321-1977                    </w:t>
            </w:r>
          </w:p>
          <w:p w14:paraId="4460C7D0"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hyperlink r:id="rId13" w:tgtFrame="_blank" w:history="1">
              <w:r w:rsidRPr="008753DB">
                <w:rPr>
                  <w:rStyle w:val="Hipervnculo"/>
                  <w:rFonts w:asciiTheme="minorHAnsi" w:eastAsiaTheme="minorEastAsia" w:hAnsiTheme="minorHAnsi" w:cstheme="minorHAnsi"/>
                  <w:b/>
                  <w:bCs/>
                  <w:kern w:val="2"/>
                  <w:sz w:val="20"/>
                  <w:szCs w:val="20"/>
                  <w:lang w:val="es-MX" w:eastAsia="ko-KR"/>
                </w:rPr>
                <w:t>daniel.aguilar@lge.com</w:t>
              </w:r>
            </w:hyperlink>
            <w:r w:rsidRPr="008753DB">
              <w:rPr>
                <w:rFonts w:asciiTheme="minorHAnsi" w:eastAsiaTheme="minorEastAsia" w:hAnsiTheme="minorHAnsi" w:cstheme="minorHAnsi"/>
                <w:b/>
                <w:bCs/>
                <w:kern w:val="2"/>
                <w:sz w:val="20"/>
                <w:szCs w:val="20"/>
                <w:lang w:val="es-MX" w:eastAsia="ko-KR"/>
              </w:rPr>
              <w:t>      </w:t>
            </w:r>
            <w:r w:rsidRPr="008753DB">
              <w:rPr>
                <w:rFonts w:asciiTheme="minorHAnsi" w:eastAsiaTheme="minorEastAsia" w:hAnsiTheme="minorHAnsi" w:cstheme="minorHAnsi"/>
                <w:kern w:val="2"/>
                <w:sz w:val="20"/>
                <w:szCs w:val="20"/>
                <w:lang w:val="es-MX" w:eastAsia="ko-KR"/>
              </w:rPr>
              <w:t>        </w:t>
            </w:r>
          </w:p>
        </w:tc>
        <w:tc>
          <w:tcPr>
            <w:tcW w:w="2520" w:type="dxa"/>
            <w:tcBorders>
              <w:top w:val="nil"/>
              <w:left w:val="nil"/>
              <w:bottom w:val="nil"/>
              <w:right w:val="nil"/>
            </w:tcBorders>
            <w:hideMark/>
          </w:tcPr>
          <w:p w14:paraId="4FDE4B3B"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lastRenderedPageBreak/>
              <w:t>        </w:t>
            </w:r>
          </w:p>
          <w:p w14:paraId="1DF8FA04"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t>        </w:t>
            </w:r>
          </w:p>
          <w:p w14:paraId="739C2E49"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b/>
                <w:bCs/>
                <w:i/>
                <w:iCs/>
                <w:kern w:val="2"/>
                <w:sz w:val="20"/>
                <w:szCs w:val="20"/>
                <w:lang w:val="es-MX" w:eastAsia="ko-KR"/>
              </w:rPr>
              <w:t>LG Electronics México </w:t>
            </w:r>
            <w:r w:rsidRPr="008753DB">
              <w:rPr>
                <w:rFonts w:asciiTheme="minorHAnsi" w:eastAsiaTheme="minorEastAsia" w:hAnsiTheme="minorHAnsi" w:cstheme="minorHAnsi"/>
                <w:kern w:val="2"/>
                <w:sz w:val="20"/>
                <w:szCs w:val="20"/>
                <w:lang w:val="es-MX" w:eastAsia="ko-KR"/>
              </w:rPr>
              <w:t>              </w:t>
            </w:r>
          </w:p>
          <w:p w14:paraId="49A8A79F"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lastRenderedPageBreak/>
              <w:t>Daniela Medel           </w:t>
            </w:r>
          </w:p>
          <w:p w14:paraId="66335766"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t>Media &amp; PR         </w:t>
            </w:r>
          </w:p>
          <w:p w14:paraId="5AACDFAF" w14:textId="64B5E687" w:rsidR="008753DB" w:rsidRPr="008753DB" w:rsidRDefault="008753DB" w:rsidP="008753DB">
            <w:pPr>
              <w:widowControl w:val="0"/>
              <w:autoSpaceDE w:val="0"/>
              <w:autoSpaceDN w:val="0"/>
              <w:jc w:val="both"/>
              <w:rPr>
                <w:rFonts w:asciiTheme="minorHAnsi" w:eastAsiaTheme="minorEastAsia" w:hAnsiTheme="minorHAnsi" w:cstheme="minorBidi"/>
                <w:kern w:val="2"/>
                <w:sz w:val="20"/>
                <w:szCs w:val="20"/>
                <w:lang w:val="es-MX" w:eastAsia="ko-KR"/>
              </w:rPr>
            </w:pPr>
            <w:r w:rsidRPr="465CD695">
              <w:rPr>
                <w:rFonts w:asciiTheme="minorHAnsi" w:eastAsiaTheme="minorEastAsia" w:hAnsiTheme="minorHAnsi" w:cstheme="minorBidi"/>
                <w:kern w:val="2"/>
                <w:sz w:val="20"/>
                <w:szCs w:val="20"/>
                <w:lang w:val="es-MX" w:eastAsia="ko-KR"/>
              </w:rPr>
              <w:t>Tel. 52 56 6230 2485          </w:t>
            </w:r>
          </w:p>
          <w:p w14:paraId="350E318A"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hyperlink r:id="rId14" w:tgtFrame="_blank" w:history="1">
              <w:r w:rsidRPr="008753DB">
                <w:rPr>
                  <w:rStyle w:val="Hipervnculo"/>
                  <w:rFonts w:asciiTheme="minorHAnsi" w:eastAsiaTheme="minorEastAsia" w:hAnsiTheme="minorHAnsi" w:cstheme="minorHAnsi"/>
                  <w:b/>
                  <w:bCs/>
                  <w:kern w:val="2"/>
                  <w:sz w:val="20"/>
                  <w:szCs w:val="20"/>
                  <w:lang w:val="es-MX" w:eastAsia="ko-KR"/>
                </w:rPr>
                <w:t>daniela.medel@lge.com</w:t>
              </w:r>
            </w:hyperlink>
            <w:r w:rsidRPr="008753DB">
              <w:rPr>
                <w:rFonts w:asciiTheme="minorHAnsi" w:eastAsiaTheme="minorEastAsia" w:hAnsiTheme="minorHAnsi" w:cstheme="minorHAnsi"/>
                <w:kern w:val="2"/>
                <w:sz w:val="20"/>
                <w:szCs w:val="20"/>
                <w:lang w:val="es-MX" w:eastAsia="ko-KR"/>
              </w:rPr>
              <w:t>              </w:t>
            </w:r>
          </w:p>
        </w:tc>
        <w:tc>
          <w:tcPr>
            <w:tcW w:w="2940" w:type="dxa"/>
            <w:tcBorders>
              <w:top w:val="nil"/>
              <w:left w:val="nil"/>
              <w:bottom w:val="nil"/>
              <w:right w:val="nil"/>
            </w:tcBorders>
            <w:hideMark/>
          </w:tcPr>
          <w:p w14:paraId="7C8F435C"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lastRenderedPageBreak/>
              <w:t>        </w:t>
            </w:r>
          </w:p>
          <w:p w14:paraId="1F182486"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t>        </w:t>
            </w:r>
          </w:p>
          <w:p w14:paraId="2B9070F6" w14:textId="77777777" w:rsid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b/>
                <w:bCs/>
                <w:kern w:val="2"/>
                <w:sz w:val="20"/>
                <w:szCs w:val="20"/>
                <w:lang w:eastAsia="ko-KR"/>
              </w:rPr>
              <w:t>Burson</w:t>
            </w:r>
            <w:r w:rsidRPr="008753DB">
              <w:rPr>
                <w:rFonts w:asciiTheme="minorHAnsi" w:eastAsiaTheme="minorEastAsia" w:hAnsiTheme="minorHAnsi" w:cstheme="minorHAnsi"/>
                <w:kern w:val="2"/>
                <w:sz w:val="20"/>
                <w:szCs w:val="20"/>
                <w:lang w:eastAsia="ko-KR"/>
              </w:rPr>
              <w:t>       </w:t>
            </w:r>
          </w:p>
          <w:p w14:paraId="7C3DE525" w14:textId="3CC9FA34"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t>    </w:t>
            </w:r>
          </w:p>
          <w:p w14:paraId="6D8CACAE"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lastRenderedPageBreak/>
              <w:t>Fernando Martinez       </w:t>
            </w:r>
          </w:p>
          <w:p w14:paraId="48C9934F"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eastAsia="ko-KR"/>
              </w:rPr>
            </w:pPr>
            <w:r w:rsidRPr="008753DB">
              <w:rPr>
                <w:rFonts w:asciiTheme="minorHAnsi" w:eastAsiaTheme="minorEastAsia" w:hAnsiTheme="minorHAnsi" w:cstheme="minorHAnsi"/>
                <w:kern w:val="2"/>
                <w:sz w:val="20"/>
                <w:szCs w:val="20"/>
                <w:lang w:eastAsia="ko-KR"/>
              </w:rPr>
              <w:t>Account Manager       </w:t>
            </w:r>
          </w:p>
          <w:p w14:paraId="795354DB" w14:textId="0CEB5FE1"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eastAsia="ko-KR"/>
              </w:rPr>
              <w:t>Tel. 55 4888 6364</w:t>
            </w:r>
            <w:r w:rsidRPr="008753DB">
              <w:rPr>
                <w:rFonts w:asciiTheme="minorHAnsi" w:eastAsiaTheme="minorEastAsia" w:hAnsiTheme="minorHAnsi" w:cstheme="minorHAnsi"/>
                <w:kern w:val="2"/>
                <w:sz w:val="20"/>
                <w:szCs w:val="20"/>
                <w:lang w:val="es-MX" w:eastAsia="ko-KR"/>
              </w:rPr>
              <w:t>      </w:t>
            </w:r>
          </w:p>
          <w:p w14:paraId="435DCB49"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hyperlink r:id="rId15" w:tgtFrame="_blank" w:history="1">
              <w:r w:rsidRPr="008753DB">
                <w:rPr>
                  <w:rStyle w:val="Hipervnculo"/>
                  <w:rFonts w:asciiTheme="minorHAnsi" w:eastAsiaTheme="minorEastAsia" w:hAnsiTheme="minorHAnsi" w:cstheme="minorHAnsi"/>
                  <w:b/>
                  <w:bCs/>
                  <w:kern w:val="2"/>
                  <w:sz w:val="20"/>
                  <w:szCs w:val="20"/>
                  <w:lang w:eastAsia="ko-KR"/>
                </w:rPr>
                <w:t>fernando.pineda@bursonglobal.com</w:t>
              </w:r>
            </w:hyperlink>
            <w:r w:rsidRPr="008753DB">
              <w:rPr>
                <w:rFonts w:asciiTheme="minorHAnsi" w:eastAsiaTheme="minorEastAsia" w:hAnsiTheme="minorHAnsi" w:cstheme="minorHAnsi"/>
                <w:kern w:val="2"/>
                <w:sz w:val="20"/>
                <w:szCs w:val="20"/>
                <w:lang w:val="es-MX" w:eastAsia="ko-KR"/>
              </w:rPr>
              <w:t>      </w:t>
            </w:r>
          </w:p>
        </w:tc>
        <w:tc>
          <w:tcPr>
            <w:tcW w:w="390" w:type="dxa"/>
            <w:tcBorders>
              <w:top w:val="nil"/>
              <w:left w:val="nil"/>
              <w:bottom w:val="nil"/>
              <w:right w:val="nil"/>
            </w:tcBorders>
            <w:hideMark/>
          </w:tcPr>
          <w:p w14:paraId="004C8D42" w14:textId="77777777" w:rsidR="008753DB" w:rsidRPr="008753DB" w:rsidRDefault="008753DB" w:rsidP="008753DB">
            <w:pPr>
              <w:widowControl w:val="0"/>
              <w:autoSpaceDE w:val="0"/>
              <w:autoSpaceDN w:val="0"/>
              <w:jc w:val="both"/>
              <w:rPr>
                <w:rFonts w:asciiTheme="minorHAnsi" w:eastAsiaTheme="minorEastAsia" w:hAnsiTheme="minorHAnsi" w:cstheme="minorHAnsi"/>
                <w:kern w:val="2"/>
                <w:sz w:val="20"/>
                <w:szCs w:val="20"/>
                <w:lang w:val="es-MX" w:eastAsia="ko-KR"/>
              </w:rPr>
            </w:pPr>
            <w:r w:rsidRPr="008753DB">
              <w:rPr>
                <w:rFonts w:asciiTheme="minorHAnsi" w:eastAsiaTheme="minorEastAsia" w:hAnsiTheme="minorHAnsi" w:cstheme="minorHAnsi"/>
                <w:kern w:val="2"/>
                <w:sz w:val="20"/>
                <w:szCs w:val="20"/>
                <w:lang w:val="es-MX" w:eastAsia="ko-KR"/>
              </w:rPr>
              <w:lastRenderedPageBreak/>
              <w:t>        </w:t>
            </w:r>
          </w:p>
        </w:tc>
      </w:tr>
    </w:tbl>
    <w:p w14:paraId="7F235C60" w14:textId="77777777" w:rsidR="008753DB" w:rsidRDefault="008753DB"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2DEE8BCC" w14:textId="77777777" w:rsid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4D6D01D4" w14:textId="77777777" w:rsid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1E604444" w14:textId="77777777" w:rsid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023F14C8" w14:textId="77777777" w:rsid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p w14:paraId="0EC72CA7" w14:textId="77777777" w:rsidR="004D567E" w:rsidRPr="004D567E" w:rsidRDefault="004D567E" w:rsidP="004D567E">
      <w:pPr>
        <w:widowControl w:val="0"/>
        <w:autoSpaceDE w:val="0"/>
        <w:autoSpaceDN w:val="0"/>
        <w:jc w:val="both"/>
        <w:rPr>
          <w:rFonts w:asciiTheme="minorHAnsi" w:eastAsiaTheme="minorEastAsia" w:hAnsiTheme="minorHAnsi" w:cstheme="minorHAnsi"/>
          <w:kern w:val="2"/>
          <w:sz w:val="20"/>
          <w:szCs w:val="20"/>
          <w:lang w:val="es-MX" w:eastAsia="ko-KR"/>
        </w:rPr>
      </w:pPr>
    </w:p>
    <w:sectPr w:rsidR="004D567E" w:rsidRPr="004D567E" w:rsidSect="002C6928">
      <w:headerReference w:type="default" r:id="rId16"/>
      <w:footerReference w:type="default" r:id="rId17"/>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08CD" w14:textId="77777777" w:rsidR="00DC38BC" w:rsidRDefault="00DC38BC">
      <w:r>
        <w:separator/>
      </w:r>
    </w:p>
  </w:endnote>
  <w:endnote w:type="continuationSeparator" w:id="0">
    <w:p w14:paraId="11B09E18" w14:textId="77777777" w:rsidR="00DC38BC" w:rsidRDefault="00DC38BC">
      <w:r>
        <w:continuationSeparator/>
      </w:r>
    </w:p>
  </w:endnote>
  <w:endnote w:type="continuationNotice" w:id="1">
    <w:p w14:paraId="07BF0123" w14:textId="77777777" w:rsidR="00DC38BC" w:rsidRDefault="00DC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G Smart_H2.0 R">
    <w:altName w:val="LG스마트체2.0 Regular"/>
    <w:charset w:val="81"/>
    <w:family w:val="modern"/>
    <w:pitch w:val="variable"/>
    <w:sig w:usb0="00000203" w:usb1="29D72C10" w:usb2="00000010" w:usb3="00000000" w:csb0="00280005"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0DB" w14:textId="59DEA68F" w:rsidR="006E3FC3" w:rsidRDefault="002E07F7" w:rsidP="001A1EB3">
    <w:pPr>
      <w:pStyle w:val="Piedepgina"/>
      <w:ind w:right="360" w:firstLineChars="1850" w:firstLine="3700"/>
    </w:pPr>
    <w:r>
      <w:rPr>
        <w:noProof/>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3D35B6">
                            <w:rPr>
                              <w:rStyle w:val="Nmerodepgina"/>
                              <w:noProof/>
                            </w:rPr>
                            <w:t>5</w:t>
                          </w:r>
                          <w:r>
                            <w:rPr>
                              <w:rStyle w:val="Nmerodepgina"/>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DA1D8" id="_x0000_t202" coordsize="21600,21600" o:spt="202" path="m,l,21600r21600,l21600,xe">
              <v:stroke joinstyle="miter"/>
              <v:path gradientshapeok="t" o:connecttype="rect"/>
            </v:shapetype>
            <v:shape id="Text Box 2" o:spid="_x0000_s1026"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6h8wEAAOwDAAAOAAAAZHJzL2Uyb0RvYy54bWysU8Fu2zAMvQ/YPwi6L7bTriuMOMWGIsOA&#10;IC3QDj0rshwLk0VBVGJnXz9KjpMhuxW7yLQoPfK9Ry0ehs6wg/KowVa8mOWcKSuh1nZX8Z+vq0/3&#10;nGEQthYGrKr4USF/WH78sOhdqebQgqmVZwRisexdxdsQXJllKFvVCZyBU5aSDfhOBPr1u6z2oif0&#10;zmTzPL/LevC18yAVIu0+jkm+TPhNo2R4ahpUgZmKU28hrT6t27hmy4Uod164VstTG+IdXXRCWyp6&#10;hnoUQbC91/9AdVp6QGjCTEKXQdNoqRIHYlPkV2xeWuFU4kLioDvLhP8PVm4OL+7ZszB8g4EMTCTQ&#10;rUH+wqSNGsIaQ6RG0UgJu40I+qAiyShglnLpVNY7LE+Y0QMskdDj7aHxXfwSZUaFyIvjWf+ILGnz&#10;7ra4+cyZpMz8pihukz2EPt11HsN3BR2LQcU9uZv6FQcqPjYyHYmlLKy0MYmFsawndvMveZ5unFOE&#10;bixRuLQaozBsB7oXwy3UR9IHnVxpqroWGJ6FpxkpeJz78ERLY4DQpdGOsxb87+u9nuar4pYeAGfm&#10;hyX74ihOgZ+C7RTsnde7lhiOdkROr8Ob8O5EPJBgG5imQ5RX/MezowJf9wEancS5sDnxpZFK5p3G&#10;P9r59386dXmkyz8AAAD//wMAUEsDBBQABgAIAAAAIQDOvyZP2QAAAAUBAAAPAAAAZHJzL2Rvd25y&#10;ZXYueG1sTI/BbsIwEETvlfgHa5F6A4cWqiqNg9JKqNcW+gFLvIkj4rWJDYS/r3NqT6vRjGbeFtvR&#10;9uJKQ+gcK1gtMxDEtdMdtwp+DrvFK4gQkTX2jknBnQJsy9lDgbl2N/6m6z62IpVwyFGBidHnUoba&#10;kMWwdJ44eY0bLMYkh1bqAW+p3PbyKctepMWO04JBTx+G6tP+YhX483tjzpv7Tje0Nif5WY2++lLq&#10;cT5WbyAijfEvDBN+QocyMR3dhXUQvYL0SFSweN6sQUx2tgJxnC7IspD/6ctfAAAA//8DAFBLAQIt&#10;ABQABgAIAAAAIQC2gziS/gAAAOEBAAATAAAAAAAAAAAAAAAAAAAAAABbQ29udGVudF9UeXBlc10u&#10;eG1sUEsBAi0AFAAGAAgAAAAhADj9If/WAAAAlAEAAAsAAAAAAAAAAAAAAAAALwEAAF9yZWxzLy5y&#10;ZWxzUEsBAi0AFAAGAAgAAAAhAG9lLqHzAQAA7AMAAA4AAAAAAAAAAAAAAAAALgIAAGRycy9lMm9E&#10;b2MueG1sUEsBAi0AFAAGAAgAAAAhAM6/Jk/ZAAAABQEAAA8AAAAAAAAAAAAAAAAATQQAAGRycy9k&#10;b3ducmV2LnhtbFBLBQYAAAAABAAEAPMAAABTBQAAAAA=&#10;" o:allowincell="f" filled="f" stroked="f" strokeweight="1pt">
              <v:textbox inset="0,0,0,0">
                <w:txbxContent>
                  <w:p w14:paraId="4A99B511" w14:textId="77777777" w:rsidR="006E3FC3" w:rsidRDefault="006E3FC3">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3D35B6">
                      <w:rPr>
                        <w:rStyle w:val="Nmerodepgina"/>
                        <w:noProof/>
                      </w:rPr>
                      <w:t>5</w:t>
                    </w:r>
                    <w:r>
                      <w:rPr>
                        <w:rStyle w:val="Nmerodep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D69D" w14:textId="77777777" w:rsidR="00DC38BC" w:rsidRDefault="00DC38BC">
      <w:r>
        <w:separator/>
      </w:r>
    </w:p>
  </w:footnote>
  <w:footnote w:type="continuationSeparator" w:id="0">
    <w:p w14:paraId="0C31726F" w14:textId="77777777" w:rsidR="00DC38BC" w:rsidRDefault="00DC38BC">
      <w:r>
        <w:continuationSeparator/>
      </w:r>
    </w:p>
  </w:footnote>
  <w:footnote w:type="continuationNotice" w:id="1">
    <w:p w14:paraId="738A54D4" w14:textId="77777777" w:rsidR="00DC38BC" w:rsidRDefault="00DC3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043F" w14:textId="0FBDE3D1" w:rsidR="00764C6D" w:rsidRDefault="009809CC"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w:drawing>
        <wp:anchor distT="0" distB="0" distL="0" distR="0" simplePos="0" relativeHeight="251658241" behindDoc="0" locked="0" layoutInCell="1" hidden="0" allowOverlap="1" wp14:anchorId="7778ECC9" wp14:editId="11B60A82">
          <wp:simplePos x="0" y="0"/>
          <wp:positionH relativeFrom="leftMargin">
            <wp:posOffset>558800</wp:posOffset>
          </wp:positionH>
          <wp:positionV relativeFrom="paragraph">
            <wp:posOffset>165100</wp:posOffset>
          </wp:positionV>
          <wp:extent cx="586105" cy="317500"/>
          <wp:effectExtent l="0" t="0" r="0" b="6350"/>
          <wp:wrapSquare wrapText="bothSides" distT="0" distB="0" distL="0" distR="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p>
  <w:p w14:paraId="5B527BEE" w14:textId="720FECD0" w:rsidR="006E3FC3" w:rsidRDefault="000D119B" w:rsidP="00E25C31">
    <w:pPr>
      <w:pStyle w:val="Encabezado"/>
      <w:jc w:val="right"/>
    </w:pPr>
    <w:r>
      <w:rPr>
        <w:noProof/>
      </w:rPr>
      <w:drawing>
        <wp:anchor distT="0" distB="0" distL="114300" distR="114300" simplePos="0" relativeHeight="251658242" behindDoc="1" locked="0" layoutInCell="1" allowOverlap="1" wp14:anchorId="13F8DEBF" wp14:editId="03D80712">
          <wp:simplePos x="0" y="0"/>
          <wp:positionH relativeFrom="column">
            <wp:posOffset>4988560</wp:posOffset>
          </wp:positionH>
          <wp:positionV relativeFrom="paragraph">
            <wp:posOffset>34925</wp:posOffset>
          </wp:positionV>
          <wp:extent cx="665480" cy="269240"/>
          <wp:effectExtent l="0" t="0" r="1270" b="0"/>
          <wp:wrapTight wrapText="bothSides">
            <wp:wrapPolygon edited="0">
              <wp:start x="0" y="0"/>
              <wp:lineTo x="0" y="19868"/>
              <wp:lineTo x="21023" y="19868"/>
              <wp:lineTo x="21023" y="0"/>
              <wp:lineTo x="0" y="0"/>
            </wp:wrapPolygon>
          </wp:wrapTight>
          <wp:docPr id="157230042" name="Picture 1" descr="A blue logo with a circle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0042" name="Picture 1" descr="A blue logo with a circle and a blue circ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65480" cy="269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A70"/>
    <w:multiLevelType w:val="hybridMultilevel"/>
    <w:tmpl w:val="03E8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7AE2AB8"/>
    <w:multiLevelType w:val="hybridMultilevel"/>
    <w:tmpl w:val="2280C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4" w15:restartNumberingAfterBreak="0">
    <w:nsid w:val="21CA711D"/>
    <w:multiLevelType w:val="hybridMultilevel"/>
    <w:tmpl w:val="9146A802"/>
    <w:lvl w:ilvl="0" w:tplc="EC60A48C">
      <w:start w:val="1"/>
      <w:numFmt w:val="decimal"/>
      <w:lvlText w:val="%1."/>
      <w:lvlJc w:val="left"/>
      <w:pPr>
        <w:ind w:left="1440" w:hanging="360"/>
      </w:pPr>
    </w:lvl>
    <w:lvl w:ilvl="1" w:tplc="31EC7F7E">
      <w:start w:val="1"/>
      <w:numFmt w:val="decimal"/>
      <w:lvlText w:val="%2."/>
      <w:lvlJc w:val="left"/>
      <w:pPr>
        <w:ind w:left="1440" w:hanging="360"/>
      </w:pPr>
    </w:lvl>
    <w:lvl w:ilvl="2" w:tplc="AB60FD20">
      <w:start w:val="1"/>
      <w:numFmt w:val="decimal"/>
      <w:lvlText w:val="%3."/>
      <w:lvlJc w:val="left"/>
      <w:pPr>
        <w:ind w:left="1440" w:hanging="360"/>
      </w:pPr>
    </w:lvl>
    <w:lvl w:ilvl="3" w:tplc="5BDC6F86">
      <w:start w:val="1"/>
      <w:numFmt w:val="decimal"/>
      <w:lvlText w:val="%4."/>
      <w:lvlJc w:val="left"/>
      <w:pPr>
        <w:ind w:left="1440" w:hanging="360"/>
      </w:pPr>
    </w:lvl>
    <w:lvl w:ilvl="4" w:tplc="DE225A98">
      <w:start w:val="1"/>
      <w:numFmt w:val="decimal"/>
      <w:lvlText w:val="%5."/>
      <w:lvlJc w:val="left"/>
      <w:pPr>
        <w:ind w:left="1440" w:hanging="360"/>
      </w:pPr>
    </w:lvl>
    <w:lvl w:ilvl="5" w:tplc="F5A4207C">
      <w:start w:val="1"/>
      <w:numFmt w:val="decimal"/>
      <w:lvlText w:val="%6."/>
      <w:lvlJc w:val="left"/>
      <w:pPr>
        <w:ind w:left="1440" w:hanging="360"/>
      </w:pPr>
    </w:lvl>
    <w:lvl w:ilvl="6" w:tplc="7E3A1C92">
      <w:start w:val="1"/>
      <w:numFmt w:val="decimal"/>
      <w:lvlText w:val="%7."/>
      <w:lvlJc w:val="left"/>
      <w:pPr>
        <w:ind w:left="1440" w:hanging="360"/>
      </w:pPr>
    </w:lvl>
    <w:lvl w:ilvl="7" w:tplc="54802C1E">
      <w:start w:val="1"/>
      <w:numFmt w:val="decimal"/>
      <w:lvlText w:val="%8."/>
      <w:lvlJc w:val="left"/>
      <w:pPr>
        <w:ind w:left="1440" w:hanging="360"/>
      </w:pPr>
    </w:lvl>
    <w:lvl w:ilvl="8" w:tplc="E5581DFE">
      <w:start w:val="1"/>
      <w:numFmt w:val="decimal"/>
      <w:lvlText w:val="%9."/>
      <w:lvlJc w:val="left"/>
      <w:pPr>
        <w:ind w:left="1440" w:hanging="360"/>
      </w:pPr>
    </w:lvl>
  </w:abstractNum>
  <w:abstractNum w:abstractNumId="5" w15:restartNumberingAfterBreak="0">
    <w:nsid w:val="26885DB3"/>
    <w:multiLevelType w:val="hybridMultilevel"/>
    <w:tmpl w:val="DB0CFDA6"/>
    <w:lvl w:ilvl="0" w:tplc="696002BA">
      <w:start w:val="1"/>
      <w:numFmt w:val="decimal"/>
      <w:lvlText w:val="%1."/>
      <w:lvlJc w:val="left"/>
      <w:pPr>
        <w:ind w:left="1440" w:hanging="360"/>
      </w:pPr>
    </w:lvl>
    <w:lvl w:ilvl="1" w:tplc="EF96EDEC">
      <w:start w:val="1"/>
      <w:numFmt w:val="decimal"/>
      <w:lvlText w:val="%2."/>
      <w:lvlJc w:val="left"/>
      <w:pPr>
        <w:ind w:left="1440" w:hanging="360"/>
      </w:pPr>
    </w:lvl>
    <w:lvl w:ilvl="2" w:tplc="18A009C4">
      <w:start w:val="1"/>
      <w:numFmt w:val="decimal"/>
      <w:lvlText w:val="%3."/>
      <w:lvlJc w:val="left"/>
      <w:pPr>
        <w:ind w:left="1440" w:hanging="360"/>
      </w:pPr>
    </w:lvl>
    <w:lvl w:ilvl="3" w:tplc="0498A810">
      <w:start w:val="1"/>
      <w:numFmt w:val="decimal"/>
      <w:lvlText w:val="%4."/>
      <w:lvlJc w:val="left"/>
      <w:pPr>
        <w:ind w:left="1440" w:hanging="360"/>
      </w:pPr>
    </w:lvl>
    <w:lvl w:ilvl="4" w:tplc="EC4E108A">
      <w:start w:val="1"/>
      <w:numFmt w:val="decimal"/>
      <w:lvlText w:val="%5."/>
      <w:lvlJc w:val="left"/>
      <w:pPr>
        <w:ind w:left="1440" w:hanging="360"/>
      </w:pPr>
    </w:lvl>
    <w:lvl w:ilvl="5" w:tplc="C994E034">
      <w:start w:val="1"/>
      <w:numFmt w:val="decimal"/>
      <w:lvlText w:val="%6."/>
      <w:lvlJc w:val="left"/>
      <w:pPr>
        <w:ind w:left="1440" w:hanging="360"/>
      </w:pPr>
    </w:lvl>
    <w:lvl w:ilvl="6" w:tplc="D4C29D86">
      <w:start w:val="1"/>
      <w:numFmt w:val="decimal"/>
      <w:lvlText w:val="%7."/>
      <w:lvlJc w:val="left"/>
      <w:pPr>
        <w:ind w:left="1440" w:hanging="360"/>
      </w:pPr>
    </w:lvl>
    <w:lvl w:ilvl="7" w:tplc="8CD200B4">
      <w:start w:val="1"/>
      <w:numFmt w:val="decimal"/>
      <w:lvlText w:val="%8."/>
      <w:lvlJc w:val="left"/>
      <w:pPr>
        <w:ind w:left="1440" w:hanging="360"/>
      </w:pPr>
    </w:lvl>
    <w:lvl w:ilvl="8" w:tplc="4928E4C6">
      <w:start w:val="1"/>
      <w:numFmt w:val="decimal"/>
      <w:lvlText w:val="%9."/>
      <w:lvlJc w:val="left"/>
      <w:pPr>
        <w:ind w:left="1440" w:hanging="360"/>
      </w:pPr>
    </w:lvl>
  </w:abstractNum>
  <w:abstractNum w:abstractNumId="6" w15:restartNumberingAfterBreak="0">
    <w:nsid w:val="2C12643F"/>
    <w:multiLevelType w:val="multilevel"/>
    <w:tmpl w:val="281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302075F0"/>
    <w:multiLevelType w:val="hybridMultilevel"/>
    <w:tmpl w:val="B5D65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10" w15:restartNumberingAfterBreak="0">
    <w:nsid w:val="3E481277"/>
    <w:multiLevelType w:val="hybridMultilevel"/>
    <w:tmpl w:val="05FE1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12" w15:restartNumberingAfterBreak="0">
    <w:nsid w:val="468D5E9F"/>
    <w:multiLevelType w:val="hybridMultilevel"/>
    <w:tmpl w:val="9662CB7E"/>
    <w:lvl w:ilvl="0" w:tplc="4EEAE2C8">
      <w:start w:val="1"/>
      <w:numFmt w:val="bullet"/>
      <w:lvlText w:val=""/>
      <w:lvlJc w:val="left"/>
      <w:pPr>
        <w:ind w:left="1054" w:hanging="440"/>
      </w:pPr>
      <w:rPr>
        <w:rFonts w:ascii="Wingdings" w:eastAsia="Malgun Gothic" w:hAnsi="Wingdings" w:hint="default"/>
      </w:rPr>
    </w:lvl>
    <w:lvl w:ilvl="1" w:tplc="04090003" w:tentative="1">
      <w:start w:val="1"/>
      <w:numFmt w:val="bullet"/>
      <w:lvlText w:val=""/>
      <w:lvlJc w:val="left"/>
      <w:pPr>
        <w:ind w:left="1494" w:hanging="440"/>
      </w:pPr>
      <w:rPr>
        <w:rFonts w:ascii="Wingdings" w:hAnsi="Wingdings" w:hint="default"/>
      </w:rPr>
    </w:lvl>
    <w:lvl w:ilvl="2" w:tplc="04090005" w:tentative="1">
      <w:start w:val="1"/>
      <w:numFmt w:val="bullet"/>
      <w:lvlText w:val=""/>
      <w:lvlJc w:val="left"/>
      <w:pPr>
        <w:ind w:left="1934" w:hanging="440"/>
      </w:pPr>
      <w:rPr>
        <w:rFonts w:ascii="Wingdings" w:hAnsi="Wingdings" w:hint="default"/>
      </w:rPr>
    </w:lvl>
    <w:lvl w:ilvl="3" w:tplc="04090001" w:tentative="1">
      <w:start w:val="1"/>
      <w:numFmt w:val="bullet"/>
      <w:lvlText w:val=""/>
      <w:lvlJc w:val="left"/>
      <w:pPr>
        <w:ind w:left="2374" w:hanging="440"/>
      </w:pPr>
      <w:rPr>
        <w:rFonts w:ascii="Wingdings" w:hAnsi="Wingdings" w:hint="default"/>
      </w:rPr>
    </w:lvl>
    <w:lvl w:ilvl="4" w:tplc="04090003" w:tentative="1">
      <w:start w:val="1"/>
      <w:numFmt w:val="bullet"/>
      <w:lvlText w:val=""/>
      <w:lvlJc w:val="left"/>
      <w:pPr>
        <w:ind w:left="2814" w:hanging="440"/>
      </w:pPr>
      <w:rPr>
        <w:rFonts w:ascii="Wingdings" w:hAnsi="Wingdings" w:hint="default"/>
      </w:rPr>
    </w:lvl>
    <w:lvl w:ilvl="5" w:tplc="04090005" w:tentative="1">
      <w:start w:val="1"/>
      <w:numFmt w:val="bullet"/>
      <w:lvlText w:val=""/>
      <w:lvlJc w:val="left"/>
      <w:pPr>
        <w:ind w:left="3254" w:hanging="440"/>
      </w:pPr>
      <w:rPr>
        <w:rFonts w:ascii="Wingdings" w:hAnsi="Wingdings" w:hint="default"/>
      </w:rPr>
    </w:lvl>
    <w:lvl w:ilvl="6" w:tplc="04090001" w:tentative="1">
      <w:start w:val="1"/>
      <w:numFmt w:val="bullet"/>
      <w:lvlText w:val=""/>
      <w:lvlJc w:val="left"/>
      <w:pPr>
        <w:ind w:left="3694" w:hanging="440"/>
      </w:pPr>
      <w:rPr>
        <w:rFonts w:ascii="Wingdings" w:hAnsi="Wingdings" w:hint="default"/>
      </w:rPr>
    </w:lvl>
    <w:lvl w:ilvl="7" w:tplc="04090003" w:tentative="1">
      <w:start w:val="1"/>
      <w:numFmt w:val="bullet"/>
      <w:lvlText w:val=""/>
      <w:lvlJc w:val="left"/>
      <w:pPr>
        <w:ind w:left="4134" w:hanging="440"/>
      </w:pPr>
      <w:rPr>
        <w:rFonts w:ascii="Wingdings" w:hAnsi="Wingdings" w:hint="default"/>
      </w:rPr>
    </w:lvl>
    <w:lvl w:ilvl="8" w:tplc="04090005" w:tentative="1">
      <w:start w:val="1"/>
      <w:numFmt w:val="bullet"/>
      <w:lvlText w:val=""/>
      <w:lvlJc w:val="left"/>
      <w:pPr>
        <w:ind w:left="4574" w:hanging="440"/>
      </w:pPr>
      <w:rPr>
        <w:rFonts w:ascii="Wingdings" w:hAnsi="Wingdings" w:hint="default"/>
      </w:rPr>
    </w:lvl>
  </w:abstractNum>
  <w:abstractNum w:abstractNumId="13" w15:restartNumberingAfterBreak="0">
    <w:nsid w:val="52666121"/>
    <w:multiLevelType w:val="hybridMultilevel"/>
    <w:tmpl w:val="E048EC16"/>
    <w:lvl w:ilvl="0" w:tplc="4EEAE2C8">
      <w:start w:val="1"/>
      <w:numFmt w:val="bullet"/>
      <w:lvlText w:val=""/>
      <w:lvlJc w:val="left"/>
      <w:pPr>
        <w:ind w:left="1054" w:hanging="440"/>
      </w:pPr>
      <w:rPr>
        <w:rFonts w:ascii="Wingdings" w:eastAsia="Malgun Gothic" w:hAnsi="Wingdings" w:hint="default"/>
      </w:rPr>
    </w:lvl>
    <w:lvl w:ilvl="1" w:tplc="04090003" w:tentative="1">
      <w:start w:val="1"/>
      <w:numFmt w:val="bullet"/>
      <w:lvlText w:val=""/>
      <w:lvlJc w:val="left"/>
      <w:pPr>
        <w:ind w:left="1494" w:hanging="440"/>
      </w:pPr>
      <w:rPr>
        <w:rFonts w:ascii="Wingdings" w:hAnsi="Wingdings" w:hint="default"/>
      </w:rPr>
    </w:lvl>
    <w:lvl w:ilvl="2" w:tplc="04090005" w:tentative="1">
      <w:start w:val="1"/>
      <w:numFmt w:val="bullet"/>
      <w:lvlText w:val=""/>
      <w:lvlJc w:val="left"/>
      <w:pPr>
        <w:ind w:left="1934" w:hanging="440"/>
      </w:pPr>
      <w:rPr>
        <w:rFonts w:ascii="Wingdings" w:hAnsi="Wingdings" w:hint="default"/>
      </w:rPr>
    </w:lvl>
    <w:lvl w:ilvl="3" w:tplc="04090001" w:tentative="1">
      <w:start w:val="1"/>
      <w:numFmt w:val="bullet"/>
      <w:lvlText w:val=""/>
      <w:lvlJc w:val="left"/>
      <w:pPr>
        <w:ind w:left="2374" w:hanging="440"/>
      </w:pPr>
      <w:rPr>
        <w:rFonts w:ascii="Wingdings" w:hAnsi="Wingdings" w:hint="default"/>
      </w:rPr>
    </w:lvl>
    <w:lvl w:ilvl="4" w:tplc="04090003" w:tentative="1">
      <w:start w:val="1"/>
      <w:numFmt w:val="bullet"/>
      <w:lvlText w:val=""/>
      <w:lvlJc w:val="left"/>
      <w:pPr>
        <w:ind w:left="2814" w:hanging="440"/>
      </w:pPr>
      <w:rPr>
        <w:rFonts w:ascii="Wingdings" w:hAnsi="Wingdings" w:hint="default"/>
      </w:rPr>
    </w:lvl>
    <w:lvl w:ilvl="5" w:tplc="04090005" w:tentative="1">
      <w:start w:val="1"/>
      <w:numFmt w:val="bullet"/>
      <w:lvlText w:val=""/>
      <w:lvlJc w:val="left"/>
      <w:pPr>
        <w:ind w:left="3254" w:hanging="440"/>
      </w:pPr>
      <w:rPr>
        <w:rFonts w:ascii="Wingdings" w:hAnsi="Wingdings" w:hint="default"/>
      </w:rPr>
    </w:lvl>
    <w:lvl w:ilvl="6" w:tplc="04090001" w:tentative="1">
      <w:start w:val="1"/>
      <w:numFmt w:val="bullet"/>
      <w:lvlText w:val=""/>
      <w:lvlJc w:val="left"/>
      <w:pPr>
        <w:ind w:left="3694" w:hanging="440"/>
      </w:pPr>
      <w:rPr>
        <w:rFonts w:ascii="Wingdings" w:hAnsi="Wingdings" w:hint="default"/>
      </w:rPr>
    </w:lvl>
    <w:lvl w:ilvl="7" w:tplc="04090003" w:tentative="1">
      <w:start w:val="1"/>
      <w:numFmt w:val="bullet"/>
      <w:lvlText w:val=""/>
      <w:lvlJc w:val="left"/>
      <w:pPr>
        <w:ind w:left="4134" w:hanging="440"/>
      </w:pPr>
      <w:rPr>
        <w:rFonts w:ascii="Wingdings" w:hAnsi="Wingdings" w:hint="default"/>
      </w:rPr>
    </w:lvl>
    <w:lvl w:ilvl="8" w:tplc="04090005" w:tentative="1">
      <w:start w:val="1"/>
      <w:numFmt w:val="bullet"/>
      <w:lvlText w:val=""/>
      <w:lvlJc w:val="left"/>
      <w:pPr>
        <w:ind w:left="4574" w:hanging="440"/>
      </w:pPr>
      <w:rPr>
        <w:rFonts w:ascii="Wingdings" w:hAnsi="Wingdings" w:hint="default"/>
      </w:rPr>
    </w:lvl>
  </w:abstractNum>
  <w:abstractNum w:abstractNumId="14" w15:restartNumberingAfterBreak="0">
    <w:nsid w:val="5A762DE2"/>
    <w:multiLevelType w:val="hybridMultilevel"/>
    <w:tmpl w:val="029A2C9A"/>
    <w:lvl w:ilvl="0" w:tplc="F104E5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1484051"/>
    <w:multiLevelType w:val="hybridMultilevel"/>
    <w:tmpl w:val="258263D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abstractNum w:abstractNumId="17" w15:restartNumberingAfterBreak="0">
    <w:nsid w:val="68793841"/>
    <w:multiLevelType w:val="hybridMultilevel"/>
    <w:tmpl w:val="8CE47B54"/>
    <w:lvl w:ilvl="0" w:tplc="FFFFFFFF">
      <w:start w:val="1"/>
      <w:numFmt w:val="decimal"/>
      <w:lvlText w:val="%1."/>
      <w:lvlJc w:val="left"/>
      <w:pPr>
        <w:ind w:left="720" w:hanging="360"/>
      </w:pPr>
    </w:lvl>
    <w:lvl w:ilvl="1" w:tplc="080A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CB1FD9"/>
    <w:multiLevelType w:val="hybridMultilevel"/>
    <w:tmpl w:val="5D8403AA"/>
    <w:lvl w:ilvl="0" w:tplc="080A0001">
      <w:start w:val="1"/>
      <w:numFmt w:val="bullet"/>
      <w:lvlText w:val=""/>
      <w:lvlJc w:val="left"/>
      <w:pPr>
        <w:ind w:left="720" w:hanging="360"/>
      </w:pPr>
      <w:rPr>
        <w:rFonts w:ascii="Symbol" w:hAnsi="Symbol" w:hint="default"/>
      </w:rPr>
    </w:lvl>
    <w:lvl w:ilvl="1" w:tplc="DBA028A2">
      <w:numFmt w:val="bullet"/>
      <w:lvlText w:val="•"/>
      <w:lvlJc w:val="left"/>
      <w:pPr>
        <w:ind w:left="1440" w:hanging="360"/>
      </w:pPr>
      <w:rPr>
        <w:rFonts w:ascii="Times New Roman" w:eastAsia="SimSu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6B014A"/>
    <w:multiLevelType w:val="hybridMultilevel"/>
    <w:tmpl w:val="2BBEA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070D61"/>
    <w:multiLevelType w:val="hybridMultilevel"/>
    <w:tmpl w:val="86C84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93649799">
    <w:abstractNumId w:val="9"/>
  </w:num>
  <w:num w:numId="2" w16cid:durableId="869075391">
    <w:abstractNumId w:val="3"/>
  </w:num>
  <w:num w:numId="3" w16cid:durableId="735473731">
    <w:abstractNumId w:val="11"/>
  </w:num>
  <w:num w:numId="4" w16cid:durableId="890728412">
    <w:abstractNumId w:val="16"/>
  </w:num>
  <w:num w:numId="5" w16cid:durableId="472064727">
    <w:abstractNumId w:val="7"/>
  </w:num>
  <w:num w:numId="6" w16cid:durableId="714812754">
    <w:abstractNumId w:val="1"/>
  </w:num>
  <w:num w:numId="7" w16cid:durableId="1142238077">
    <w:abstractNumId w:val="5"/>
  </w:num>
  <w:num w:numId="8" w16cid:durableId="1006977970">
    <w:abstractNumId w:val="4"/>
  </w:num>
  <w:num w:numId="9" w16cid:durableId="1507556078">
    <w:abstractNumId w:val="14"/>
  </w:num>
  <w:num w:numId="10" w16cid:durableId="57218064">
    <w:abstractNumId w:val="13"/>
  </w:num>
  <w:num w:numId="11" w16cid:durableId="837036106">
    <w:abstractNumId w:val="12"/>
  </w:num>
  <w:num w:numId="12" w16cid:durableId="694423662">
    <w:abstractNumId w:val="20"/>
  </w:num>
  <w:num w:numId="13" w16cid:durableId="1454667212">
    <w:abstractNumId w:val="6"/>
  </w:num>
  <w:num w:numId="14" w16cid:durableId="193463695">
    <w:abstractNumId w:val="18"/>
  </w:num>
  <w:num w:numId="15" w16cid:durableId="293366242">
    <w:abstractNumId w:val="15"/>
  </w:num>
  <w:num w:numId="16" w16cid:durableId="1643920055">
    <w:abstractNumId w:val="17"/>
  </w:num>
  <w:num w:numId="17" w16cid:durableId="751120865">
    <w:abstractNumId w:val="10"/>
  </w:num>
  <w:num w:numId="18" w16cid:durableId="373386520">
    <w:abstractNumId w:val="0"/>
  </w:num>
  <w:num w:numId="19" w16cid:durableId="1706522843">
    <w:abstractNumId w:val="8"/>
  </w:num>
  <w:num w:numId="20" w16cid:durableId="260797821">
    <w:abstractNumId w:val="2"/>
  </w:num>
  <w:num w:numId="21" w16cid:durableId="1143352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800"/>
  <w:hyphenationZone w:val="425"/>
  <w:drawingGridHorizontalSpacing w:val="283"/>
  <w:drawingGridVerticalSpacing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BA"/>
    <w:rsid w:val="0000254C"/>
    <w:rsid w:val="00003031"/>
    <w:rsid w:val="0000402F"/>
    <w:rsid w:val="00004143"/>
    <w:rsid w:val="0000427C"/>
    <w:rsid w:val="00005C79"/>
    <w:rsid w:val="000063EE"/>
    <w:rsid w:val="00006675"/>
    <w:rsid w:val="00006EB5"/>
    <w:rsid w:val="00007F13"/>
    <w:rsid w:val="00010105"/>
    <w:rsid w:val="00010298"/>
    <w:rsid w:val="000108A7"/>
    <w:rsid w:val="00011726"/>
    <w:rsid w:val="00011790"/>
    <w:rsid w:val="00011BB3"/>
    <w:rsid w:val="00011D95"/>
    <w:rsid w:val="00013155"/>
    <w:rsid w:val="00013C68"/>
    <w:rsid w:val="0001414F"/>
    <w:rsid w:val="00014B03"/>
    <w:rsid w:val="00014CD9"/>
    <w:rsid w:val="00014FE4"/>
    <w:rsid w:val="00015250"/>
    <w:rsid w:val="00015490"/>
    <w:rsid w:val="00015C19"/>
    <w:rsid w:val="000163C8"/>
    <w:rsid w:val="00016EF1"/>
    <w:rsid w:val="0001704A"/>
    <w:rsid w:val="00017316"/>
    <w:rsid w:val="0002005B"/>
    <w:rsid w:val="00021680"/>
    <w:rsid w:val="00022D2C"/>
    <w:rsid w:val="000238B5"/>
    <w:rsid w:val="000238D9"/>
    <w:rsid w:val="00023F12"/>
    <w:rsid w:val="00024A0D"/>
    <w:rsid w:val="00024C55"/>
    <w:rsid w:val="0002560B"/>
    <w:rsid w:val="00025CE2"/>
    <w:rsid w:val="00025E10"/>
    <w:rsid w:val="00026D5C"/>
    <w:rsid w:val="00026F45"/>
    <w:rsid w:val="000276F7"/>
    <w:rsid w:val="0002773D"/>
    <w:rsid w:val="00030724"/>
    <w:rsid w:val="0003093F"/>
    <w:rsid w:val="00030AD5"/>
    <w:rsid w:val="00031765"/>
    <w:rsid w:val="00031D09"/>
    <w:rsid w:val="0003254E"/>
    <w:rsid w:val="00033075"/>
    <w:rsid w:val="00033709"/>
    <w:rsid w:val="00033770"/>
    <w:rsid w:val="00033A31"/>
    <w:rsid w:val="00035143"/>
    <w:rsid w:val="0003515F"/>
    <w:rsid w:val="000364FE"/>
    <w:rsid w:val="000367D1"/>
    <w:rsid w:val="00037267"/>
    <w:rsid w:val="000427E3"/>
    <w:rsid w:val="00042D40"/>
    <w:rsid w:val="00043C1E"/>
    <w:rsid w:val="00044059"/>
    <w:rsid w:val="0004411D"/>
    <w:rsid w:val="00044364"/>
    <w:rsid w:val="000446FF"/>
    <w:rsid w:val="0004537B"/>
    <w:rsid w:val="000455D6"/>
    <w:rsid w:val="00045D81"/>
    <w:rsid w:val="00045FCC"/>
    <w:rsid w:val="00046585"/>
    <w:rsid w:val="0004686E"/>
    <w:rsid w:val="00046949"/>
    <w:rsid w:val="000479DD"/>
    <w:rsid w:val="00047A9B"/>
    <w:rsid w:val="00051081"/>
    <w:rsid w:val="000514C1"/>
    <w:rsid w:val="00051527"/>
    <w:rsid w:val="0005175A"/>
    <w:rsid w:val="00053001"/>
    <w:rsid w:val="000530AC"/>
    <w:rsid w:val="00053565"/>
    <w:rsid w:val="00053E78"/>
    <w:rsid w:val="000540CE"/>
    <w:rsid w:val="0005432D"/>
    <w:rsid w:val="000559D2"/>
    <w:rsid w:val="00056845"/>
    <w:rsid w:val="00057059"/>
    <w:rsid w:val="00057B21"/>
    <w:rsid w:val="00057B88"/>
    <w:rsid w:val="00057CEF"/>
    <w:rsid w:val="000606D3"/>
    <w:rsid w:val="00061DCA"/>
    <w:rsid w:val="00062404"/>
    <w:rsid w:val="00062493"/>
    <w:rsid w:val="00062DB2"/>
    <w:rsid w:val="00063272"/>
    <w:rsid w:val="000632AD"/>
    <w:rsid w:val="000637CD"/>
    <w:rsid w:val="00065F14"/>
    <w:rsid w:val="00065FEA"/>
    <w:rsid w:val="000660CB"/>
    <w:rsid w:val="00066AE2"/>
    <w:rsid w:val="00066B82"/>
    <w:rsid w:val="00066E88"/>
    <w:rsid w:val="0006735B"/>
    <w:rsid w:val="00067890"/>
    <w:rsid w:val="00067C68"/>
    <w:rsid w:val="00070214"/>
    <w:rsid w:val="00071A9F"/>
    <w:rsid w:val="00071E1B"/>
    <w:rsid w:val="00072036"/>
    <w:rsid w:val="00072959"/>
    <w:rsid w:val="000729AC"/>
    <w:rsid w:val="00073224"/>
    <w:rsid w:val="000733E5"/>
    <w:rsid w:val="00073DDE"/>
    <w:rsid w:val="00073F97"/>
    <w:rsid w:val="000742EE"/>
    <w:rsid w:val="0007449A"/>
    <w:rsid w:val="000745A4"/>
    <w:rsid w:val="00075189"/>
    <w:rsid w:val="00075748"/>
    <w:rsid w:val="0007576C"/>
    <w:rsid w:val="00075B4D"/>
    <w:rsid w:val="00075CC2"/>
    <w:rsid w:val="00075DEF"/>
    <w:rsid w:val="00076107"/>
    <w:rsid w:val="00076421"/>
    <w:rsid w:val="00076533"/>
    <w:rsid w:val="00076F13"/>
    <w:rsid w:val="000777EB"/>
    <w:rsid w:val="00080BAC"/>
    <w:rsid w:val="00080D53"/>
    <w:rsid w:val="0008144C"/>
    <w:rsid w:val="0008226F"/>
    <w:rsid w:val="000822F6"/>
    <w:rsid w:val="00082388"/>
    <w:rsid w:val="000826C6"/>
    <w:rsid w:val="00082933"/>
    <w:rsid w:val="00083026"/>
    <w:rsid w:val="0008460E"/>
    <w:rsid w:val="00084964"/>
    <w:rsid w:val="00084998"/>
    <w:rsid w:val="00084AB7"/>
    <w:rsid w:val="00084AEA"/>
    <w:rsid w:val="000854DB"/>
    <w:rsid w:val="00086045"/>
    <w:rsid w:val="000863BE"/>
    <w:rsid w:val="000872B6"/>
    <w:rsid w:val="00087B15"/>
    <w:rsid w:val="00087B97"/>
    <w:rsid w:val="00087D8E"/>
    <w:rsid w:val="0009049D"/>
    <w:rsid w:val="0009083A"/>
    <w:rsid w:val="00090AEC"/>
    <w:rsid w:val="000915D0"/>
    <w:rsid w:val="00091916"/>
    <w:rsid w:val="00091C8A"/>
    <w:rsid w:val="00091C9B"/>
    <w:rsid w:val="00091EA2"/>
    <w:rsid w:val="000921E4"/>
    <w:rsid w:val="000923F6"/>
    <w:rsid w:val="000925DD"/>
    <w:rsid w:val="00094375"/>
    <w:rsid w:val="00095B38"/>
    <w:rsid w:val="00095BA8"/>
    <w:rsid w:val="0009618F"/>
    <w:rsid w:val="00097269"/>
    <w:rsid w:val="0009792C"/>
    <w:rsid w:val="00097AB2"/>
    <w:rsid w:val="00097B7D"/>
    <w:rsid w:val="000A05A8"/>
    <w:rsid w:val="000A083C"/>
    <w:rsid w:val="000A13AF"/>
    <w:rsid w:val="000A169D"/>
    <w:rsid w:val="000A1EB6"/>
    <w:rsid w:val="000A2305"/>
    <w:rsid w:val="000A248F"/>
    <w:rsid w:val="000A267C"/>
    <w:rsid w:val="000A27E9"/>
    <w:rsid w:val="000A3595"/>
    <w:rsid w:val="000A385B"/>
    <w:rsid w:val="000A3C1A"/>
    <w:rsid w:val="000A3DED"/>
    <w:rsid w:val="000A41D1"/>
    <w:rsid w:val="000A6244"/>
    <w:rsid w:val="000A62F5"/>
    <w:rsid w:val="000A6AB3"/>
    <w:rsid w:val="000A6E0F"/>
    <w:rsid w:val="000B0163"/>
    <w:rsid w:val="000B057F"/>
    <w:rsid w:val="000B1A66"/>
    <w:rsid w:val="000B24BD"/>
    <w:rsid w:val="000B24F4"/>
    <w:rsid w:val="000B2523"/>
    <w:rsid w:val="000B2638"/>
    <w:rsid w:val="000B2C4A"/>
    <w:rsid w:val="000B33B9"/>
    <w:rsid w:val="000B3CA5"/>
    <w:rsid w:val="000B4591"/>
    <w:rsid w:val="000B497B"/>
    <w:rsid w:val="000B5647"/>
    <w:rsid w:val="000B5952"/>
    <w:rsid w:val="000B5ABC"/>
    <w:rsid w:val="000B6E9B"/>
    <w:rsid w:val="000B6F50"/>
    <w:rsid w:val="000B7541"/>
    <w:rsid w:val="000B7669"/>
    <w:rsid w:val="000B78F5"/>
    <w:rsid w:val="000C011D"/>
    <w:rsid w:val="000C03C6"/>
    <w:rsid w:val="000C066F"/>
    <w:rsid w:val="000C0CA3"/>
    <w:rsid w:val="000C0D7D"/>
    <w:rsid w:val="000C12DC"/>
    <w:rsid w:val="000C15EF"/>
    <w:rsid w:val="000C1861"/>
    <w:rsid w:val="000C1F01"/>
    <w:rsid w:val="000C301A"/>
    <w:rsid w:val="000C3BF5"/>
    <w:rsid w:val="000C3DDD"/>
    <w:rsid w:val="000C538B"/>
    <w:rsid w:val="000C59BD"/>
    <w:rsid w:val="000C65A7"/>
    <w:rsid w:val="000C683B"/>
    <w:rsid w:val="000C7832"/>
    <w:rsid w:val="000C7846"/>
    <w:rsid w:val="000C7D0B"/>
    <w:rsid w:val="000D022A"/>
    <w:rsid w:val="000D119B"/>
    <w:rsid w:val="000D1407"/>
    <w:rsid w:val="000D15CE"/>
    <w:rsid w:val="000D22A1"/>
    <w:rsid w:val="000D24CB"/>
    <w:rsid w:val="000D35EF"/>
    <w:rsid w:val="000D3FA8"/>
    <w:rsid w:val="000D45B6"/>
    <w:rsid w:val="000D46C3"/>
    <w:rsid w:val="000D4C0C"/>
    <w:rsid w:val="000D6C8D"/>
    <w:rsid w:val="000E07DC"/>
    <w:rsid w:val="000E0AFE"/>
    <w:rsid w:val="000E0CC9"/>
    <w:rsid w:val="000E1548"/>
    <w:rsid w:val="000E1B48"/>
    <w:rsid w:val="000E252A"/>
    <w:rsid w:val="000E257C"/>
    <w:rsid w:val="000E42CA"/>
    <w:rsid w:val="000E48EA"/>
    <w:rsid w:val="000E57C1"/>
    <w:rsid w:val="000E58F2"/>
    <w:rsid w:val="000E6043"/>
    <w:rsid w:val="000E627B"/>
    <w:rsid w:val="000E7508"/>
    <w:rsid w:val="000F0934"/>
    <w:rsid w:val="000F1345"/>
    <w:rsid w:val="000F1B28"/>
    <w:rsid w:val="000F1C63"/>
    <w:rsid w:val="000F2A01"/>
    <w:rsid w:val="000F3DA4"/>
    <w:rsid w:val="000F3F0F"/>
    <w:rsid w:val="000F4562"/>
    <w:rsid w:val="000F48CC"/>
    <w:rsid w:val="000F4D47"/>
    <w:rsid w:val="000F50D3"/>
    <w:rsid w:val="000F5510"/>
    <w:rsid w:val="000F583C"/>
    <w:rsid w:val="000F58B2"/>
    <w:rsid w:val="000F58DB"/>
    <w:rsid w:val="000F5D31"/>
    <w:rsid w:val="000F6238"/>
    <w:rsid w:val="000F66A3"/>
    <w:rsid w:val="000F6998"/>
    <w:rsid w:val="000F6E8C"/>
    <w:rsid w:val="000F6EEF"/>
    <w:rsid w:val="000F6FA1"/>
    <w:rsid w:val="000F7021"/>
    <w:rsid w:val="000F763D"/>
    <w:rsid w:val="000F7B64"/>
    <w:rsid w:val="0010046B"/>
    <w:rsid w:val="0010114B"/>
    <w:rsid w:val="00102C35"/>
    <w:rsid w:val="00102F8F"/>
    <w:rsid w:val="001046C1"/>
    <w:rsid w:val="001048D6"/>
    <w:rsid w:val="0010514D"/>
    <w:rsid w:val="00105268"/>
    <w:rsid w:val="0010595B"/>
    <w:rsid w:val="0010626F"/>
    <w:rsid w:val="0010651A"/>
    <w:rsid w:val="001067A8"/>
    <w:rsid w:val="00106DF1"/>
    <w:rsid w:val="00106FC4"/>
    <w:rsid w:val="001074BE"/>
    <w:rsid w:val="001076B9"/>
    <w:rsid w:val="00107F07"/>
    <w:rsid w:val="0011015D"/>
    <w:rsid w:val="00110573"/>
    <w:rsid w:val="001105FC"/>
    <w:rsid w:val="001116E4"/>
    <w:rsid w:val="001120FA"/>
    <w:rsid w:val="001122F3"/>
    <w:rsid w:val="001129BB"/>
    <w:rsid w:val="00112B1B"/>
    <w:rsid w:val="00112E29"/>
    <w:rsid w:val="00112E61"/>
    <w:rsid w:val="00113BC6"/>
    <w:rsid w:val="00114156"/>
    <w:rsid w:val="00114371"/>
    <w:rsid w:val="00114CFA"/>
    <w:rsid w:val="00114F56"/>
    <w:rsid w:val="00115A7A"/>
    <w:rsid w:val="00115EAF"/>
    <w:rsid w:val="00116235"/>
    <w:rsid w:val="001166AD"/>
    <w:rsid w:val="0011674F"/>
    <w:rsid w:val="00116ACA"/>
    <w:rsid w:val="00116BA2"/>
    <w:rsid w:val="00116CD1"/>
    <w:rsid w:val="00116CFB"/>
    <w:rsid w:val="00116F3A"/>
    <w:rsid w:val="0011754E"/>
    <w:rsid w:val="001176D4"/>
    <w:rsid w:val="001203D1"/>
    <w:rsid w:val="001206C9"/>
    <w:rsid w:val="00121495"/>
    <w:rsid w:val="001215CE"/>
    <w:rsid w:val="00121B13"/>
    <w:rsid w:val="001223FE"/>
    <w:rsid w:val="0012267F"/>
    <w:rsid w:val="00123433"/>
    <w:rsid w:val="0012348E"/>
    <w:rsid w:val="00123B60"/>
    <w:rsid w:val="001244B9"/>
    <w:rsid w:val="00124D26"/>
    <w:rsid w:val="00125B76"/>
    <w:rsid w:val="00125DCF"/>
    <w:rsid w:val="0012758D"/>
    <w:rsid w:val="00130203"/>
    <w:rsid w:val="00130E4B"/>
    <w:rsid w:val="001312B3"/>
    <w:rsid w:val="001314C1"/>
    <w:rsid w:val="00131812"/>
    <w:rsid w:val="0013188A"/>
    <w:rsid w:val="00132478"/>
    <w:rsid w:val="001326BD"/>
    <w:rsid w:val="00132A9A"/>
    <w:rsid w:val="001330DB"/>
    <w:rsid w:val="00133CDA"/>
    <w:rsid w:val="00134358"/>
    <w:rsid w:val="00134DEF"/>
    <w:rsid w:val="001356AE"/>
    <w:rsid w:val="001359A4"/>
    <w:rsid w:val="001366D7"/>
    <w:rsid w:val="001368A7"/>
    <w:rsid w:val="00137B93"/>
    <w:rsid w:val="00137DCA"/>
    <w:rsid w:val="001406C0"/>
    <w:rsid w:val="0014095A"/>
    <w:rsid w:val="001413E1"/>
    <w:rsid w:val="00141A25"/>
    <w:rsid w:val="00141DC5"/>
    <w:rsid w:val="00142064"/>
    <w:rsid w:val="00142AA6"/>
    <w:rsid w:val="00142BE9"/>
    <w:rsid w:val="00144063"/>
    <w:rsid w:val="00144616"/>
    <w:rsid w:val="00144668"/>
    <w:rsid w:val="00145764"/>
    <w:rsid w:val="00145F07"/>
    <w:rsid w:val="00146097"/>
    <w:rsid w:val="00146176"/>
    <w:rsid w:val="00146A72"/>
    <w:rsid w:val="00146AA4"/>
    <w:rsid w:val="00146CD2"/>
    <w:rsid w:val="00147FC7"/>
    <w:rsid w:val="0015021C"/>
    <w:rsid w:val="00151644"/>
    <w:rsid w:val="00151880"/>
    <w:rsid w:val="001518DB"/>
    <w:rsid w:val="00151959"/>
    <w:rsid w:val="00151D45"/>
    <w:rsid w:val="001520BC"/>
    <w:rsid w:val="001522A7"/>
    <w:rsid w:val="0015234C"/>
    <w:rsid w:val="00154280"/>
    <w:rsid w:val="001547B1"/>
    <w:rsid w:val="00155500"/>
    <w:rsid w:val="00155E27"/>
    <w:rsid w:val="00155EB6"/>
    <w:rsid w:val="0015604F"/>
    <w:rsid w:val="001563B3"/>
    <w:rsid w:val="00156D5F"/>
    <w:rsid w:val="0015732D"/>
    <w:rsid w:val="0015792B"/>
    <w:rsid w:val="00160390"/>
    <w:rsid w:val="00160ABA"/>
    <w:rsid w:val="00161EEA"/>
    <w:rsid w:val="001624CF"/>
    <w:rsid w:val="00163207"/>
    <w:rsid w:val="00163C3F"/>
    <w:rsid w:val="00163E58"/>
    <w:rsid w:val="001644A5"/>
    <w:rsid w:val="00165728"/>
    <w:rsid w:val="00165AA4"/>
    <w:rsid w:val="00166342"/>
    <w:rsid w:val="001665BC"/>
    <w:rsid w:val="00166A40"/>
    <w:rsid w:val="001678B3"/>
    <w:rsid w:val="00167D5D"/>
    <w:rsid w:val="00170357"/>
    <w:rsid w:val="001703E9"/>
    <w:rsid w:val="001708EF"/>
    <w:rsid w:val="00170F50"/>
    <w:rsid w:val="001712CC"/>
    <w:rsid w:val="00174EDB"/>
    <w:rsid w:val="0017537A"/>
    <w:rsid w:val="001761EE"/>
    <w:rsid w:val="00177E73"/>
    <w:rsid w:val="00180029"/>
    <w:rsid w:val="0018002F"/>
    <w:rsid w:val="0018038C"/>
    <w:rsid w:val="00180768"/>
    <w:rsid w:val="00180980"/>
    <w:rsid w:val="00181255"/>
    <w:rsid w:val="0018160B"/>
    <w:rsid w:val="00181FA2"/>
    <w:rsid w:val="001824BC"/>
    <w:rsid w:val="001824DA"/>
    <w:rsid w:val="00183AD1"/>
    <w:rsid w:val="00183C43"/>
    <w:rsid w:val="0018451D"/>
    <w:rsid w:val="00184861"/>
    <w:rsid w:val="00184E47"/>
    <w:rsid w:val="0018620C"/>
    <w:rsid w:val="00186734"/>
    <w:rsid w:val="001873F5"/>
    <w:rsid w:val="001873F8"/>
    <w:rsid w:val="00190107"/>
    <w:rsid w:val="00190E03"/>
    <w:rsid w:val="00191003"/>
    <w:rsid w:val="001922F3"/>
    <w:rsid w:val="001937C8"/>
    <w:rsid w:val="001942C9"/>
    <w:rsid w:val="0019467F"/>
    <w:rsid w:val="001946F1"/>
    <w:rsid w:val="00194A22"/>
    <w:rsid w:val="00194E58"/>
    <w:rsid w:val="00195C5A"/>
    <w:rsid w:val="00195D83"/>
    <w:rsid w:val="00196353"/>
    <w:rsid w:val="00196655"/>
    <w:rsid w:val="00197558"/>
    <w:rsid w:val="0019763A"/>
    <w:rsid w:val="001A0230"/>
    <w:rsid w:val="001A11EE"/>
    <w:rsid w:val="001A148F"/>
    <w:rsid w:val="001A1A50"/>
    <w:rsid w:val="001A1D61"/>
    <w:rsid w:val="001A1EB3"/>
    <w:rsid w:val="001A2414"/>
    <w:rsid w:val="001A249A"/>
    <w:rsid w:val="001A2AA2"/>
    <w:rsid w:val="001A445B"/>
    <w:rsid w:val="001A4F6E"/>
    <w:rsid w:val="001A549B"/>
    <w:rsid w:val="001A5B89"/>
    <w:rsid w:val="001A6130"/>
    <w:rsid w:val="001A6847"/>
    <w:rsid w:val="001B008F"/>
    <w:rsid w:val="001B024F"/>
    <w:rsid w:val="001B0851"/>
    <w:rsid w:val="001B1CA2"/>
    <w:rsid w:val="001B25D9"/>
    <w:rsid w:val="001B271C"/>
    <w:rsid w:val="001B30F0"/>
    <w:rsid w:val="001B3211"/>
    <w:rsid w:val="001B413C"/>
    <w:rsid w:val="001B4B22"/>
    <w:rsid w:val="001B4BA8"/>
    <w:rsid w:val="001B543A"/>
    <w:rsid w:val="001B5B32"/>
    <w:rsid w:val="001B623F"/>
    <w:rsid w:val="001B6441"/>
    <w:rsid w:val="001B678E"/>
    <w:rsid w:val="001B7536"/>
    <w:rsid w:val="001B75B0"/>
    <w:rsid w:val="001C0039"/>
    <w:rsid w:val="001C01CD"/>
    <w:rsid w:val="001C071F"/>
    <w:rsid w:val="001C0A17"/>
    <w:rsid w:val="001C0FFC"/>
    <w:rsid w:val="001C141D"/>
    <w:rsid w:val="001C1BE9"/>
    <w:rsid w:val="001C29DA"/>
    <w:rsid w:val="001C4306"/>
    <w:rsid w:val="001C5C1D"/>
    <w:rsid w:val="001C6EDA"/>
    <w:rsid w:val="001D07A1"/>
    <w:rsid w:val="001D0BD4"/>
    <w:rsid w:val="001D154D"/>
    <w:rsid w:val="001D17A6"/>
    <w:rsid w:val="001D1FB0"/>
    <w:rsid w:val="001D215D"/>
    <w:rsid w:val="001D25E9"/>
    <w:rsid w:val="001D260B"/>
    <w:rsid w:val="001D26B1"/>
    <w:rsid w:val="001D2D88"/>
    <w:rsid w:val="001D3B84"/>
    <w:rsid w:val="001D418C"/>
    <w:rsid w:val="001D536B"/>
    <w:rsid w:val="001D5D3A"/>
    <w:rsid w:val="001D63A7"/>
    <w:rsid w:val="001D65A3"/>
    <w:rsid w:val="001D69CA"/>
    <w:rsid w:val="001D6E4E"/>
    <w:rsid w:val="001E1A8E"/>
    <w:rsid w:val="001E1F28"/>
    <w:rsid w:val="001E24D3"/>
    <w:rsid w:val="001E2838"/>
    <w:rsid w:val="001E2A1A"/>
    <w:rsid w:val="001E2B63"/>
    <w:rsid w:val="001E2E28"/>
    <w:rsid w:val="001E34EA"/>
    <w:rsid w:val="001E35B7"/>
    <w:rsid w:val="001E3D7A"/>
    <w:rsid w:val="001E447B"/>
    <w:rsid w:val="001E4679"/>
    <w:rsid w:val="001E47E7"/>
    <w:rsid w:val="001E49FE"/>
    <w:rsid w:val="001E4B5F"/>
    <w:rsid w:val="001E50E3"/>
    <w:rsid w:val="001E5373"/>
    <w:rsid w:val="001E589D"/>
    <w:rsid w:val="001E5917"/>
    <w:rsid w:val="001E6542"/>
    <w:rsid w:val="001E763C"/>
    <w:rsid w:val="001E7907"/>
    <w:rsid w:val="001E7B33"/>
    <w:rsid w:val="001F0CF6"/>
    <w:rsid w:val="001F0D90"/>
    <w:rsid w:val="001F13C8"/>
    <w:rsid w:val="001F2303"/>
    <w:rsid w:val="001F291C"/>
    <w:rsid w:val="001F2B76"/>
    <w:rsid w:val="001F39D5"/>
    <w:rsid w:val="001F5410"/>
    <w:rsid w:val="001F55CF"/>
    <w:rsid w:val="001F5755"/>
    <w:rsid w:val="001F57B0"/>
    <w:rsid w:val="001F62DA"/>
    <w:rsid w:val="0020128B"/>
    <w:rsid w:val="002020B6"/>
    <w:rsid w:val="002024A3"/>
    <w:rsid w:val="0020256C"/>
    <w:rsid w:val="002038FC"/>
    <w:rsid w:val="00205338"/>
    <w:rsid w:val="0020552E"/>
    <w:rsid w:val="002058A1"/>
    <w:rsid w:val="00207259"/>
    <w:rsid w:val="00210A4A"/>
    <w:rsid w:val="00210B6C"/>
    <w:rsid w:val="00210F0C"/>
    <w:rsid w:val="0021110A"/>
    <w:rsid w:val="002118FF"/>
    <w:rsid w:val="00211DED"/>
    <w:rsid w:val="002125BB"/>
    <w:rsid w:val="00212A0E"/>
    <w:rsid w:val="00212B65"/>
    <w:rsid w:val="00213DDB"/>
    <w:rsid w:val="00213EDF"/>
    <w:rsid w:val="00213FDF"/>
    <w:rsid w:val="002146D1"/>
    <w:rsid w:val="00214C71"/>
    <w:rsid w:val="00214F93"/>
    <w:rsid w:val="002154F3"/>
    <w:rsid w:val="002155C1"/>
    <w:rsid w:val="00215B91"/>
    <w:rsid w:val="00216217"/>
    <w:rsid w:val="00216313"/>
    <w:rsid w:val="00217312"/>
    <w:rsid w:val="00217497"/>
    <w:rsid w:val="0022020A"/>
    <w:rsid w:val="00220397"/>
    <w:rsid w:val="002203A4"/>
    <w:rsid w:val="002207C7"/>
    <w:rsid w:val="00220DC9"/>
    <w:rsid w:val="00220E0F"/>
    <w:rsid w:val="002211CD"/>
    <w:rsid w:val="00222151"/>
    <w:rsid w:val="002222A6"/>
    <w:rsid w:val="00222AD1"/>
    <w:rsid w:val="00223AFF"/>
    <w:rsid w:val="00223FCE"/>
    <w:rsid w:val="00225062"/>
    <w:rsid w:val="00225412"/>
    <w:rsid w:val="00225921"/>
    <w:rsid w:val="00225AFD"/>
    <w:rsid w:val="002263AA"/>
    <w:rsid w:val="00226777"/>
    <w:rsid w:val="00226A42"/>
    <w:rsid w:val="00226E3B"/>
    <w:rsid w:val="002272D0"/>
    <w:rsid w:val="002273FF"/>
    <w:rsid w:val="002278E2"/>
    <w:rsid w:val="002279C2"/>
    <w:rsid w:val="00231D5A"/>
    <w:rsid w:val="00231DA6"/>
    <w:rsid w:val="0023279F"/>
    <w:rsid w:val="00232A37"/>
    <w:rsid w:val="00233756"/>
    <w:rsid w:val="0023381E"/>
    <w:rsid w:val="0023424E"/>
    <w:rsid w:val="002342BE"/>
    <w:rsid w:val="002349D9"/>
    <w:rsid w:val="002349F2"/>
    <w:rsid w:val="00234C88"/>
    <w:rsid w:val="00234F6E"/>
    <w:rsid w:val="0023641B"/>
    <w:rsid w:val="0023645D"/>
    <w:rsid w:val="00236775"/>
    <w:rsid w:val="0023697A"/>
    <w:rsid w:val="002369EB"/>
    <w:rsid w:val="00237490"/>
    <w:rsid w:val="00237E09"/>
    <w:rsid w:val="002400AC"/>
    <w:rsid w:val="002411AE"/>
    <w:rsid w:val="00241C23"/>
    <w:rsid w:val="00241E1B"/>
    <w:rsid w:val="00241F77"/>
    <w:rsid w:val="0024243C"/>
    <w:rsid w:val="002427E0"/>
    <w:rsid w:val="00242D71"/>
    <w:rsid w:val="00244CFB"/>
    <w:rsid w:val="00245414"/>
    <w:rsid w:val="00245A9E"/>
    <w:rsid w:val="0024648E"/>
    <w:rsid w:val="002464C4"/>
    <w:rsid w:val="00246BB5"/>
    <w:rsid w:val="0024772A"/>
    <w:rsid w:val="00247918"/>
    <w:rsid w:val="00250196"/>
    <w:rsid w:val="00250375"/>
    <w:rsid w:val="00250971"/>
    <w:rsid w:val="00251F93"/>
    <w:rsid w:val="0025268B"/>
    <w:rsid w:val="00252BD6"/>
    <w:rsid w:val="002537E7"/>
    <w:rsid w:val="0025398A"/>
    <w:rsid w:val="00253A4A"/>
    <w:rsid w:val="00254896"/>
    <w:rsid w:val="00254DC6"/>
    <w:rsid w:val="00257082"/>
    <w:rsid w:val="002577B0"/>
    <w:rsid w:val="00257BAD"/>
    <w:rsid w:val="00260075"/>
    <w:rsid w:val="0026198D"/>
    <w:rsid w:val="00262042"/>
    <w:rsid w:val="00262302"/>
    <w:rsid w:val="00262534"/>
    <w:rsid w:val="00262BDB"/>
    <w:rsid w:val="00263309"/>
    <w:rsid w:val="0026340A"/>
    <w:rsid w:val="00264B5B"/>
    <w:rsid w:val="002659A4"/>
    <w:rsid w:val="002666F6"/>
    <w:rsid w:val="0026742D"/>
    <w:rsid w:val="00267912"/>
    <w:rsid w:val="00270585"/>
    <w:rsid w:val="0027209E"/>
    <w:rsid w:val="002722EA"/>
    <w:rsid w:val="002724A9"/>
    <w:rsid w:val="002724FE"/>
    <w:rsid w:val="00272C2F"/>
    <w:rsid w:val="00272EBD"/>
    <w:rsid w:val="0027412D"/>
    <w:rsid w:val="00274271"/>
    <w:rsid w:val="002751E5"/>
    <w:rsid w:val="00275229"/>
    <w:rsid w:val="002757A2"/>
    <w:rsid w:val="002761AD"/>
    <w:rsid w:val="0027650F"/>
    <w:rsid w:val="0027684A"/>
    <w:rsid w:val="0027693D"/>
    <w:rsid w:val="00276AE6"/>
    <w:rsid w:val="00276C6C"/>
    <w:rsid w:val="00276DDD"/>
    <w:rsid w:val="00276E7D"/>
    <w:rsid w:val="002773C8"/>
    <w:rsid w:val="00277536"/>
    <w:rsid w:val="0027779D"/>
    <w:rsid w:val="002817B3"/>
    <w:rsid w:val="002820FF"/>
    <w:rsid w:val="00283356"/>
    <w:rsid w:val="002836A4"/>
    <w:rsid w:val="002839FD"/>
    <w:rsid w:val="00283A24"/>
    <w:rsid w:val="00283DD6"/>
    <w:rsid w:val="00284944"/>
    <w:rsid w:val="00285384"/>
    <w:rsid w:val="00285993"/>
    <w:rsid w:val="002868AA"/>
    <w:rsid w:val="00287244"/>
    <w:rsid w:val="00287C45"/>
    <w:rsid w:val="00290A6C"/>
    <w:rsid w:val="00290E13"/>
    <w:rsid w:val="00291390"/>
    <w:rsid w:val="00291955"/>
    <w:rsid w:val="00291C2D"/>
    <w:rsid w:val="00293974"/>
    <w:rsid w:val="002939FD"/>
    <w:rsid w:val="00295769"/>
    <w:rsid w:val="00295817"/>
    <w:rsid w:val="00296935"/>
    <w:rsid w:val="00296D06"/>
    <w:rsid w:val="0029702F"/>
    <w:rsid w:val="00297355"/>
    <w:rsid w:val="00297E92"/>
    <w:rsid w:val="002A055E"/>
    <w:rsid w:val="002A114B"/>
    <w:rsid w:val="002A140C"/>
    <w:rsid w:val="002A1FDA"/>
    <w:rsid w:val="002A21A8"/>
    <w:rsid w:val="002A22CD"/>
    <w:rsid w:val="002A367C"/>
    <w:rsid w:val="002A3FB4"/>
    <w:rsid w:val="002A4055"/>
    <w:rsid w:val="002A4335"/>
    <w:rsid w:val="002A4611"/>
    <w:rsid w:val="002A4BD7"/>
    <w:rsid w:val="002A4D98"/>
    <w:rsid w:val="002A5E8A"/>
    <w:rsid w:val="002A775A"/>
    <w:rsid w:val="002B0333"/>
    <w:rsid w:val="002B05E7"/>
    <w:rsid w:val="002B24D7"/>
    <w:rsid w:val="002B26E7"/>
    <w:rsid w:val="002B3A7F"/>
    <w:rsid w:val="002B3C1C"/>
    <w:rsid w:val="002B40C8"/>
    <w:rsid w:val="002B4118"/>
    <w:rsid w:val="002B4326"/>
    <w:rsid w:val="002B47A4"/>
    <w:rsid w:val="002B4B7C"/>
    <w:rsid w:val="002B4C84"/>
    <w:rsid w:val="002B5DBF"/>
    <w:rsid w:val="002B66FD"/>
    <w:rsid w:val="002B6DAE"/>
    <w:rsid w:val="002B7068"/>
    <w:rsid w:val="002B7A66"/>
    <w:rsid w:val="002C0234"/>
    <w:rsid w:val="002C04AA"/>
    <w:rsid w:val="002C107E"/>
    <w:rsid w:val="002C180F"/>
    <w:rsid w:val="002C1904"/>
    <w:rsid w:val="002C2B67"/>
    <w:rsid w:val="002C304D"/>
    <w:rsid w:val="002C40CE"/>
    <w:rsid w:val="002C437D"/>
    <w:rsid w:val="002C4AFE"/>
    <w:rsid w:val="002C4C91"/>
    <w:rsid w:val="002C514C"/>
    <w:rsid w:val="002C5D99"/>
    <w:rsid w:val="002C62B6"/>
    <w:rsid w:val="002C6705"/>
    <w:rsid w:val="002C688A"/>
    <w:rsid w:val="002C6928"/>
    <w:rsid w:val="002C73EC"/>
    <w:rsid w:val="002C7EDC"/>
    <w:rsid w:val="002D11FC"/>
    <w:rsid w:val="002D1350"/>
    <w:rsid w:val="002D184B"/>
    <w:rsid w:val="002D2A21"/>
    <w:rsid w:val="002D2A58"/>
    <w:rsid w:val="002D30AC"/>
    <w:rsid w:val="002D3D22"/>
    <w:rsid w:val="002D4E0D"/>
    <w:rsid w:val="002D508F"/>
    <w:rsid w:val="002D5A62"/>
    <w:rsid w:val="002D61FF"/>
    <w:rsid w:val="002D6823"/>
    <w:rsid w:val="002D692D"/>
    <w:rsid w:val="002D69F6"/>
    <w:rsid w:val="002D6B3B"/>
    <w:rsid w:val="002D6D32"/>
    <w:rsid w:val="002D73F2"/>
    <w:rsid w:val="002D7B43"/>
    <w:rsid w:val="002D7BAA"/>
    <w:rsid w:val="002E07F7"/>
    <w:rsid w:val="002E0980"/>
    <w:rsid w:val="002E0A0C"/>
    <w:rsid w:val="002E18FB"/>
    <w:rsid w:val="002E218B"/>
    <w:rsid w:val="002E3A9A"/>
    <w:rsid w:val="002E3CBD"/>
    <w:rsid w:val="002E4063"/>
    <w:rsid w:val="002E4E8E"/>
    <w:rsid w:val="002E540A"/>
    <w:rsid w:val="002E5567"/>
    <w:rsid w:val="002E5DE4"/>
    <w:rsid w:val="002E5F54"/>
    <w:rsid w:val="002E6342"/>
    <w:rsid w:val="002E68E6"/>
    <w:rsid w:val="002E715C"/>
    <w:rsid w:val="002F03F6"/>
    <w:rsid w:val="002F192D"/>
    <w:rsid w:val="002F1DED"/>
    <w:rsid w:val="002F2970"/>
    <w:rsid w:val="002F2A81"/>
    <w:rsid w:val="002F40FD"/>
    <w:rsid w:val="002F4C1B"/>
    <w:rsid w:val="002F5046"/>
    <w:rsid w:val="002F5246"/>
    <w:rsid w:val="002F6220"/>
    <w:rsid w:val="002F73B0"/>
    <w:rsid w:val="002F7C4E"/>
    <w:rsid w:val="002F7FE8"/>
    <w:rsid w:val="0030010D"/>
    <w:rsid w:val="00301181"/>
    <w:rsid w:val="0030134D"/>
    <w:rsid w:val="00301675"/>
    <w:rsid w:val="00301B90"/>
    <w:rsid w:val="00302AB4"/>
    <w:rsid w:val="00304588"/>
    <w:rsid w:val="00304BC6"/>
    <w:rsid w:val="00304C3F"/>
    <w:rsid w:val="003050E5"/>
    <w:rsid w:val="003051A5"/>
    <w:rsid w:val="00305490"/>
    <w:rsid w:val="00305578"/>
    <w:rsid w:val="00305780"/>
    <w:rsid w:val="003063B3"/>
    <w:rsid w:val="00307548"/>
    <w:rsid w:val="003079CC"/>
    <w:rsid w:val="00307F03"/>
    <w:rsid w:val="003123D7"/>
    <w:rsid w:val="00312432"/>
    <w:rsid w:val="00313121"/>
    <w:rsid w:val="0031357E"/>
    <w:rsid w:val="003137CB"/>
    <w:rsid w:val="003142E6"/>
    <w:rsid w:val="003145D1"/>
    <w:rsid w:val="0031467E"/>
    <w:rsid w:val="00315529"/>
    <w:rsid w:val="00316096"/>
    <w:rsid w:val="003168F7"/>
    <w:rsid w:val="00316CF6"/>
    <w:rsid w:val="003175CC"/>
    <w:rsid w:val="00317E7A"/>
    <w:rsid w:val="00320273"/>
    <w:rsid w:val="003214A1"/>
    <w:rsid w:val="00322140"/>
    <w:rsid w:val="0032322C"/>
    <w:rsid w:val="00323566"/>
    <w:rsid w:val="0032516E"/>
    <w:rsid w:val="003254AB"/>
    <w:rsid w:val="00325A39"/>
    <w:rsid w:val="00325F6B"/>
    <w:rsid w:val="00326283"/>
    <w:rsid w:val="00326362"/>
    <w:rsid w:val="00326995"/>
    <w:rsid w:val="0032706A"/>
    <w:rsid w:val="00327247"/>
    <w:rsid w:val="00327A3F"/>
    <w:rsid w:val="00327A93"/>
    <w:rsid w:val="00327D17"/>
    <w:rsid w:val="0033064A"/>
    <w:rsid w:val="00331B7D"/>
    <w:rsid w:val="00332079"/>
    <w:rsid w:val="00332985"/>
    <w:rsid w:val="00333271"/>
    <w:rsid w:val="003335AE"/>
    <w:rsid w:val="003337ED"/>
    <w:rsid w:val="00333D65"/>
    <w:rsid w:val="00333F3F"/>
    <w:rsid w:val="003341CE"/>
    <w:rsid w:val="00334B4D"/>
    <w:rsid w:val="00334F6F"/>
    <w:rsid w:val="00335691"/>
    <w:rsid w:val="00335B59"/>
    <w:rsid w:val="003368E0"/>
    <w:rsid w:val="003369B5"/>
    <w:rsid w:val="003374C5"/>
    <w:rsid w:val="003375AF"/>
    <w:rsid w:val="003400B8"/>
    <w:rsid w:val="003404B2"/>
    <w:rsid w:val="00340B37"/>
    <w:rsid w:val="00340BAB"/>
    <w:rsid w:val="003434B7"/>
    <w:rsid w:val="003449A7"/>
    <w:rsid w:val="00344AA9"/>
    <w:rsid w:val="003459B1"/>
    <w:rsid w:val="003459D4"/>
    <w:rsid w:val="00346676"/>
    <w:rsid w:val="00346868"/>
    <w:rsid w:val="00346F49"/>
    <w:rsid w:val="00346FAB"/>
    <w:rsid w:val="00347230"/>
    <w:rsid w:val="0035036D"/>
    <w:rsid w:val="003506DF"/>
    <w:rsid w:val="00350881"/>
    <w:rsid w:val="00350B18"/>
    <w:rsid w:val="003513E5"/>
    <w:rsid w:val="00351736"/>
    <w:rsid w:val="00352C05"/>
    <w:rsid w:val="00353103"/>
    <w:rsid w:val="00353868"/>
    <w:rsid w:val="00353B40"/>
    <w:rsid w:val="00353BE4"/>
    <w:rsid w:val="003544FB"/>
    <w:rsid w:val="0035462B"/>
    <w:rsid w:val="00354661"/>
    <w:rsid w:val="0035513D"/>
    <w:rsid w:val="0035531D"/>
    <w:rsid w:val="003553B8"/>
    <w:rsid w:val="00355E85"/>
    <w:rsid w:val="00355EB1"/>
    <w:rsid w:val="00356857"/>
    <w:rsid w:val="00357230"/>
    <w:rsid w:val="00357A88"/>
    <w:rsid w:val="00357C72"/>
    <w:rsid w:val="003600A9"/>
    <w:rsid w:val="0036044E"/>
    <w:rsid w:val="00360BCF"/>
    <w:rsid w:val="003621F4"/>
    <w:rsid w:val="0036222C"/>
    <w:rsid w:val="00362E91"/>
    <w:rsid w:val="003631A8"/>
    <w:rsid w:val="0036335A"/>
    <w:rsid w:val="003635A3"/>
    <w:rsid w:val="00364C5E"/>
    <w:rsid w:val="00364C6B"/>
    <w:rsid w:val="003651FC"/>
    <w:rsid w:val="00365664"/>
    <w:rsid w:val="00365EEC"/>
    <w:rsid w:val="003669A4"/>
    <w:rsid w:val="00366BBC"/>
    <w:rsid w:val="003671E9"/>
    <w:rsid w:val="003673DA"/>
    <w:rsid w:val="00367F11"/>
    <w:rsid w:val="003702F1"/>
    <w:rsid w:val="00370945"/>
    <w:rsid w:val="00370C98"/>
    <w:rsid w:val="00371534"/>
    <w:rsid w:val="00371844"/>
    <w:rsid w:val="00371D1D"/>
    <w:rsid w:val="00372682"/>
    <w:rsid w:val="00373DC4"/>
    <w:rsid w:val="00375029"/>
    <w:rsid w:val="00375561"/>
    <w:rsid w:val="0037568E"/>
    <w:rsid w:val="00375E38"/>
    <w:rsid w:val="0037604D"/>
    <w:rsid w:val="00376217"/>
    <w:rsid w:val="00376F66"/>
    <w:rsid w:val="0038066C"/>
    <w:rsid w:val="00381183"/>
    <w:rsid w:val="00381BB2"/>
    <w:rsid w:val="00381F85"/>
    <w:rsid w:val="00382447"/>
    <w:rsid w:val="00383441"/>
    <w:rsid w:val="003835F7"/>
    <w:rsid w:val="003838F1"/>
    <w:rsid w:val="00384D56"/>
    <w:rsid w:val="003858FF"/>
    <w:rsid w:val="00385D8C"/>
    <w:rsid w:val="00386050"/>
    <w:rsid w:val="00386218"/>
    <w:rsid w:val="0038632D"/>
    <w:rsid w:val="00386C80"/>
    <w:rsid w:val="00386F7A"/>
    <w:rsid w:val="00387CB0"/>
    <w:rsid w:val="00387F3A"/>
    <w:rsid w:val="00390D00"/>
    <w:rsid w:val="00390D0E"/>
    <w:rsid w:val="00390EA8"/>
    <w:rsid w:val="0039118D"/>
    <w:rsid w:val="003913B1"/>
    <w:rsid w:val="0039158B"/>
    <w:rsid w:val="0039179E"/>
    <w:rsid w:val="00391D30"/>
    <w:rsid w:val="00393239"/>
    <w:rsid w:val="00393951"/>
    <w:rsid w:val="00394818"/>
    <w:rsid w:val="00394B67"/>
    <w:rsid w:val="00395835"/>
    <w:rsid w:val="00395B57"/>
    <w:rsid w:val="00396A3A"/>
    <w:rsid w:val="00397A66"/>
    <w:rsid w:val="003A047D"/>
    <w:rsid w:val="003A1CAF"/>
    <w:rsid w:val="003A2908"/>
    <w:rsid w:val="003A3A7F"/>
    <w:rsid w:val="003A3CED"/>
    <w:rsid w:val="003A3EDA"/>
    <w:rsid w:val="003A4990"/>
    <w:rsid w:val="003A5C05"/>
    <w:rsid w:val="003A64C3"/>
    <w:rsid w:val="003A7129"/>
    <w:rsid w:val="003A7DAE"/>
    <w:rsid w:val="003B12FA"/>
    <w:rsid w:val="003B1DF1"/>
    <w:rsid w:val="003B2436"/>
    <w:rsid w:val="003B252B"/>
    <w:rsid w:val="003B2D52"/>
    <w:rsid w:val="003B32AD"/>
    <w:rsid w:val="003B3D59"/>
    <w:rsid w:val="003B4B82"/>
    <w:rsid w:val="003B50FA"/>
    <w:rsid w:val="003B5262"/>
    <w:rsid w:val="003B547C"/>
    <w:rsid w:val="003B55CF"/>
    <w:rsid w:val="003B6C48"/>
    <w:rsid w:val="003B736B"/>
    <w:rsid w:val="003B7F7D"/>
    <w:rsid w:val="003C0337"/>
    <w:rsid w:val="003C05DA"/>
    <w:rsid w:val="003C0E3B"/>
    <w:rsid w:val="003C12C4"/>
    <w:rsid w:val="003C18C6"/>
    <w:rsid w:val="003C1E03"/>
    <w:rsid w:val="003C2098"/>
    <w:rsid w:val="003C24A8"/>
    <w:rsid w:val="003C34BE"/>
    <w:rsid w:val="003C3934"/>
    <w:rsid w:val="003C3AFE"/>
    <w:rsid w:val="003C3F61"/>
    <w:rsid w:val="003C5372"/>
    <w:rsid w:val="003C6A68"/>
    <w:rsid w:val="003C704D"/>
    <w:rsid w:val="003D095D"/>
    <w:rsid w:val="003D0F75"/>
    <w:rsid w:val="003D15DB"/>
    <w:rsid w:val="003D18AA"/>
    <w:rsid w:val="003D1CE3"/>
    <w:rsid w:val="003D2C91"/>
    <w:rsid w:val="003D2FFF"/>
    <w:rsid w:val="003D354F"/>
    <w:rsid w:val="003D35B6"/>
    <w:rsid w:val="003D3882"/>
    <w:rsid w:val="003D3CAD"/>
    <w:rsid w:val="003D4B2D"/>
    <w:rsid w:val="003D4BE8"/>
    <w:rsid w:val="003D5A11"/>
    <w:rsid w:val="003D5A45"/>
    <w:rsid w:val="003D704F"/>
    <w:rsid w:val="003D758B"/>
    <w:rsid w:val="003E0D9B"/>
    <w:rsid w:val="003E13A5"/>
    <w:rsid w:val="003E1809"/>
    <w:rsid w:val="003E18DB"/>
    <w:rsid w:val="003E1E43"/>
    <w:rsid w:val="003E2585"/>
    <w:rsid w:val="003E3C91"/>
    <w:rsid w:val="003E47E3"/>
    <w:rsid w:val="003E4A3E"/>
    <w:rsid w:val="003E4B56"/>
    <w:rsid w:val="003E4DC0"/>
    <w:rsid w:val="003E52C4"/>
    <w:rsid w:val="003E562D"/>
    <w:rsid w:val="003E565B"/>
    <w:rsid w:val="003E5881"/>
    <w:rsid w:val="003E5B07"/>
    <w:rsid w:val="003E61EB"/>
    <w:rsid w:val="003E6281"/>
    <w:rsid w:val="003E62F8"/>
    <w:rsid w:val="003E6B4B"/>
    <w:rsid w:val="003E6D7D"/>
    <w:rsid w:val="003E7014"/>
    <w:rsid w:val="003E71D4"/>
    <w:rsid w:val="003E72A4"/>
    <w:rsid w:val="003E7961"/>
    <w:rsid w:val="003E7D18"/>
    <w:rsid w:val="003F001E"/>
    <w:rsid w:val="003F1AF4"/>
    <w:rsid w:val="003F2244"/>
    <w:rsid w:val="003F2391"/>
    <w:rsid w:val="003F3D38"/>
    <w:rsid w:val="003F4EE5"/>
    <w:rsid w:val="003F4F2E"/>
    <w:rsid w:val="003F4FEE"/>
    <w:rsid w:val="003F5161"/>
    <w:rsid w:val="003F6A86"/>
    <w:rsid w:val="003F784E"/>
    <w:rsid w:val="003F7CAC"/>
    <w:rsid w:val="00401245"/>
    <w:rsid w:val="00401DCF"/>
    <w:rsid w:val="00401E4E"/>
    <w:rsid w:val="00401FD2"/>
    <w:rsid w:val="00402259"/>
    <w:rsid w:val="004028FD"/>
    <w:rsid w:val="00403021"/>
    <w:rsid w:val="00403B45"/>
    <w:rsid w:val="00403EE2"/>
    <w:rsid w:val="004041AD"/>
    <w:rsid w:val="0040545B"/>
    <w:rsid w:val="00406C34"/>
    <w:rsid w:val="00406C59"/>
    <w:rsid w:val="00407169"/>
    <w:rsid w:val="0040778A"/>
    <w:rsid w:val="0040792E"/>
    <w:rsid w:val="00407A29"/>
    <w:rsid w:val="00407E0B"/>
    <w:rsid w:val="0041085B"/>
    <w:rsid w:val="00410D52"/>
    <w:rsid w:val="00410E77"/>
    <w:rsid w:val="00410FD1"/>
    <w:rsid w:val="00411120"/>
    <w:rsid w:val="00411A77"/>
    <w:rsid w:val="00411AA4"/>
    <w:rsid w:val="00412D54"/>
    <w:rsid w:val="00413987"/>
    <w:rsid w:val="00414959"/>
    <w:rsid w:val="00414B1D"/>
    <w:rsid w:val="00414BBF"/>
    <w:rsid w:val="00415459"/>
    <w:rsid w:val="00415C96"/>
    <w:rsid w:val="00416152"/>
    <w:rsid w:val="00416BF8"/>
    <w:rsid w:val="00416D72"/>
    <w:rsid w:val="004173B3"/>
    <w:rsid w:val="00417681"/>
    <w:rsid w:val="00420ABF"/>
    <w:rsid w:val="00420EDB"/>
    <w:rsid w:val="00422032"/>
    <w:rsid w:val="004220D6"/>
    <w:rsid w:val="0042229D"/>
    <w:rsid w:val="004226B1"/>
    <w:rsid w:val="00422965"/>
    <w:rsid w:val="004230A5"/>
    <w:rsid w:val="0042341C"/>
    <w:rsid w:val="00423FB3"/>
    <w:rsid w:val="00424D88"/>
    <w:rsid w:val="004258C1"/>
    <w:rsid w:val="0042675E"/>
    <w:rsid w:val="00426A3E"/>
    <w:rsid w:val="00427574"/>
    <w:rsid w:val="00427C53"/>
    <w:rsid w:val="00430DAB"/>
    <w:rsid w:val="004310AF"/>
    <w:rsid w:val="00431ABD"/>
    <w:rsid w:val="00431C78"/>
    <w:rsid w:val="00431FDB"/>
    <w:rsid w:val="00432984"/>
    <w:rsid w:val="00432EAD"/>
    <w:rsid w:val="00432FC6"/>
    <w:rsid w:val="004337DC"/>
    <w:rsid w:val="00433853"/>
    <w:rsid w:val="0043389C"/>
    <w:rsid w:val="00433BE3"/>
    <w:rsid w:val="00435261"/>
    <w:rsid w:val="00435F8A"/>
    <w:rsid w:val="0043645E"/>
    <w:rsid w:val="0043662A"/>
    <w:rsid w:val="00436696"/>
    <w:rsid w:val="00436EC2"/>
    <w:rsid w:val="00437028"/>
    <w:rsid w:val="0043793D"/>
    <w:rsid w:val="0044023A"/>
    <w:rsid w:val="004406A3"/>
    <w:rsid w:val="00440B3C"/>
    <w:rsid w:val="00441440"/>
    <w:rsid w:val="00441953"/>
    <w:rsid w:val="00441C04"/>
    <w:rsid w:val="00442114"/>
    <w:rsid w:val="0044252C"/>
    <w:rsid w:val="00442609"/>
    <w:rsid w:val="00443A4D"/>
    <w:rsid w:val="00443D92"/>
    <w:rsid w:val="00443E08"/>
    <w:rsid w:val="00443E71"/>
    <w:rsid w:val="004451DF"/>
    <w:rsid w:val="0044566B"/>
    <w:rsid w:val="00445797"/>
    <w:rsid w:val="00445A32"/>
    <w:rsid w:val="00445A57"/>
    <w:rsid w:val="004469B5"/>
    <w:rsid w:val="004477EE"/>
    <w:rsid w:val="004500D1"/>
    <w:rsid w:val="00450301"/>
    <w:rsid w:val="0045068D"/>
    <w:rsid w:val="00450C33"/>
    <w:rsid w:val="0045136F"/>
    <w:rsid w:val="004514C1"/>
    <w:rsid w:val="004528F2"/>
    <w:rsid w:val="004529A1"/>
    <w:rsid w:val="00453073"/>
    <w:rsid w:val="00453141"/>
    <w:rsid w:val="004535D6"/>
    <w:rsid w:val="004539E0"/>
    <w:rsid w:val="00454B7C"/>
    <w:rsid w:val="004550FC"/>
    <w:rsid w:val="00455C8A"/>
    <w:rsid w:val="00455ECB"/>
    <w:rsid w:val="00455F6F"/>
    <w:rsid w:val="0045651F"/>
    <w:rsid w:val="00456738"/>
    <w:rsid w:val="004567E0"/>
    <w:rsid w:val="0045688D"/>
    <w:rsid w:val="00456C01"/>
    <w:rsid w:val="00456FC0"/>
    <w:rsid w:val="00457998"/>
    <w:rsid w:val="00457F96"/>
    <w:rsid w:val="004609FE"/>
    <w:rsid w:val="00460C02"/>
    <w:rsid w:val="00462C90"/>
    <w:rsid w:val="0046313C"/>
    <w:rsid w:val="004633B7"/>
    <w:rsid w:val="00463452"/>
    <w:rsid w:val="004635B6"/>
    <w:rsid w:val="00463845"/>
    <w:rsid w:val="004639F5"/>
    <w:rsid w:val="00463CC4"/>
    <w:rsid w:val="00464981"/>
    <w:rsid w:val="00464F9C"/>
    <w:rsid w:val="004658EC"/>
    <w:rsid w:val="00465941"/>
    <w:rsid w:val="00465971"/>
    <w:rsid w:val="00465AD9"/>
    <w:rsid w:val="00465FE3"/>
    <w:rsid w:val="0046642C"/>
    <w:rsid w:val="004664E3"/>
    <w:rsid w:val="00466F25"/>
    <w:rsid w:val="0046773F"/>
    <w:rsid w:val="004679E9"/>
    <w:rsid w:val="00467C31"/>
    <w:rsid w:val="00467D04"/>
    <w:rsid w:val="00470233"/>
    <w:rsid w:val="0047164D"/>
    <w:rsid w:val="0047180C"/>
    <w:rsid w:val="00471AEB"/>
    <w:rsid w:val="00472543"/>
    <w:rsid w:val="00472D4E"/>
    <w:rsid w:val="00475898"/>
    <w:rsid w:val="004758CB"/>
    <w:rsid w:val="00475E1A"/>
    <w:rsid w:val="00476623"/>
    <w:rsid w:val="00476EB8"/>
    <w:rsid w:val="0047753A"/>
    <w:rsid w:val="00477740"/>
    <w:rsid w:val="00477B63"/>
    <w:rsid w:val="00480116"/>
    <w:rsid w:val="0048013F"/>
    <w:rsid w:val="0048336F"/>
    <w:rsid w:val="00483E1A"/>
    <w:rsid w:val="00483FCC"/>
    <w:rsid w:val="00484464"/>
    <w:rsid w:val="004846BE"/>
    <w:rsid w:val="00484803"/>
    <w:rsid w:val="0048493C"/>
    <w:rsid w:val="00485185"/>
    <w:rsid w:val="00486AB2"/>
    <w:rsid w:val="00486B66"/>
    <w:rsid w:val="00486F3B"/>
    <w:rsid w:val="00487228"/>
    <w:rsid w:val="004877B6"/>
    <w:rsid w:val="00487C6D"/>
    <w:rsid w:val="00490DFC"/>
    <w:rsid w:val="0049154C"/>
    <w:rsid w:val="00492389"/>
    <w:rsid w:val="00492DD4"/>
    <w:rsid w:val="004937A1"/>
    <w:rsid w:val="00493D74"/>
    <w:rsid w:val="00493EBB"/>
    <w:rsid w:val="004945B0"/>
    <w:rsid w:val="0049477D"/>
    <w:rsid w:val="0049637D"/>
    <w:rsid w:val="004966EA"/>
    <w:rsid w:val="00496707"/>
    <w:rsid w:val="00496CB5"/>
    <w:rsid w:val="00497F96"/>
    <w:rsid w:val="004A0F3D"/>
    <w:rsid w:val="004A153B"/>
    <w:rsid w:val="004A2175"/>
    <w:rsid w:val="004A242E"/>
    <w:rsid w:val="004A30C7"/>
    <w:rsid w:val="004A366A"/>
    <w:rsid w:val="004A3A33"/>
    <w:rsid w:val="004A3AB1"/>
    <w:rsid w:val="004A3BB6"/>
    <w:rsid w:val="004A4426"/>
    <w:rsid w:val="004A47A9"/>
    <w:rsid w:val="004A5B8D"/>
    <w:rsid w:val="004A5BDC"/>
    <w:rsid w:val="004A7FA2"/>
    <w:rsid w:val="004B021D"/>
    <w:rsid w:val="004B0AC6"/>
    <w:rsid w:val="004B0B9B"/>
    <w:rsid w:val="004B332F"/>
    <w:rsid w:val="004B35AF"/>
    <w:rsid w:val="004B43F2"/>
    <w:rsid w:val="004B4824"/>
    <w:rsid w:val="004B4C17"/>
    <w:rsid w:val="004B4D02"/>
    <w:rsid w:val="004B4DF7"/>
    <w:rsid w:val="004B526D"/>
    <w:rsid w:val="004B53EB"/>
    <w:rsid w:val="004B581A"/>
    <w:rsid w:val="004B5AEF"/>
    <w:rsid w:val="004B67F8"/>
    <w:rsid w:val="004B69E8"/>
    <w:rsid w:val="004B6A71"/>
    <w:rsid w:val="004B7482"/>
    <w:rsid w:val="004B7F6A"/>
    <w:rsid w:val="004BABBA"/>
    <w:rsid w:val="004C01B4"/>
    <w:rsid w:val="004C1209"/>
    <w:rsid w:val="004C3110"/>
    <w:rsid w:val="004C351A"/>
    <w:rsid w:val="004C3C17"/>
    <w:rsid w:val="004C3C35"/>
    <w:rsid w:val="004C4236"/>
    <w:rsid w:val="004C44A8"/>
    <w:rsid w:val="004C4595"/>
    <w:rsid w:val="004C5384"/>
    <w:rsid w:val="004C5900"/>
    <w:rsid w:val="004C5E66"/>
    <w:rsid w:val="004C6377"/>
    <w:rsid w:val="004C67E3"/>
    <w:rsid w:val="004C713A"/>
    <w:rsid w:val="004C76E4"/>
    <w:rsid w:val="004C7704"/>
    <w:rsid w:val="004C79C5"/>
    <w:rsid w:val="004C7F6A"/>
    <w:rsid w:val="004D0721"/>
    <w:rsid w:val="004D0A57"/>
    <w:rsid w:val="004D102F"/>
    <w:rsid w:val="004D1CFB"/>
    <w:rsid w:val="004D2396"/>
    <w:rsid w:val="004D3782"/>
    <w:rsid w:val="004D384D"/>
    <w:rsid w:val="004D4003"/>
    <w:rsid w:val="004D48FB"/>
    <w:rsid w:val="004D4EDF"/>
    <w:rsid w:val="004D567E"/>
    <w:rsid w:val="004D58D7"/>
    <w:rsid w:val="004D6394"/>
    <w:rsid w:val="004D6507"/>
    <w:rsid w:val="004D6D4C"/>
    <w:rsid w:val="004D75C1"/>
    <w:rsid w:val="004D7BD4"/>
    <w:rsid w:val="004E0433"/>
    <w:rsid w:val="004E08D2"/>
    <w:rsid w:val="004E1226"/>
    <w:rsid w:val="004E1393"/>
    <w:rsid w:val="004E153E"/>
    <w:rsid w:val="004E1FEB"/>
    <w:rsid w:val="004E3091"/>
    <w:rsid w:val="004E3435"/>
    <w:rsid w:val="004E44BB"/>
    <w:rsid w:val="004E4532"/>
    <w:rsid w:val="004E4D28"/>
    <w:rsid w:val="004E57F6"/>
    <w:rsid w:val="004E5E1A"/>
    <w:rsid w:val="004E685E"/>
    <w:rsid w:val="004E6EF5"/>
    <w:rsid w:val="004E7AED"/>
    <w:rsid w:val="004E7BA1"/>
    <w:rsid w:val="004F0BD7"/>
    <w:rsid w:val="004F0D03"/>
    <w:rsid w:val="004F0D4F"/>
    <w:rsid w:val="004F101B"/>
    <w:rsid w:val="004F1286"/>
    <w:rsid w:val="004F1D6C"/>
    <w:rsid w:val="004F208E"/>
    <w:rsid w:val="004F287F"/>
    <w:rsid w:val="004F2AF6"/>
    <w:rsid w:val="004F2DE7"/>
    <w:rsid w:val="004F3969"/>
    <w:rsid w:val="004F4C3C"/>
    <w:rsid w:val="004F4E96"/>
    <w:rsid w:val="004F6B3C"/>
    <w:rsid w:val="004F6F7F"/>
    <w:rsid w:val="004F7383"/>
    <w:rsid w:val="004F779E"/>
    <w:rsid w:val="004F77A1"/>
    <w:rsid w:val="004F7CA4"/>
    <w:rsid w:val="00500542"/>
    <w:rsid w:val="00500681"/>
    <w:rsid w:val="00501064"/>
    <w:rsid w:val="00503558"/>
    <w:rsid w:val="00503F63"/>
    <w:rsid w:val="00504785"/>
    <w:rsid w:val="00504E48"/>
    <w:rsid w:val="00504EF0"/>
    <w:rsid w:val="00505B7F"/>
    <w:rsid w:val="005063F7"/>
    <w:rsid w:val="0050643C"/>
    <w:rsid w:val="005065A7"/>
    <w:rsid w:val="0050720B"/>
    <w:rsid w:val="00507345"/>
    <w:rsid w:val="00507666"/>
    <w:rsid w:val="00507691"/>
    <w:rsid w:val="00507B60"/>
    <w:rsid w:val="00507B78"/>
    <w:rsid w:val="005110CF"/>
    <w:rsid w:val="00511148"/>
    <w:rsid w:val="00511502"/>
    <w:rsid w:val="0051186A"/>
    <w:rsid w:val="00511DE2"/>
    <w:rsid w:val="00511E37"/>
    <w:rsid w:val="00512097"/>
    <w:rsid w:val="005120D6"/>
    <w:rsid w:val="005123C4"/>
    <w:rsid w:val="00512556"/>
    <w:rsid w:val="0051276E"/>
    <w:rsid w:val="00512A26"/>
    <w:rsid w:val="00512DD7"/>
    <w:rsid w:val="00513152"/>
    <w:rsid w:val="005139DC"/>
    <w:rsid w:val="00514415"/>
    <w:rsid w:val="005154F2"/>
    <w:rsid w:val="00516249"/>
    <w:rsid w:val="00516518"/>
    <w:rsid w:val="00516AB5"/>
    <w:rsid w:val="00517B84"/>
    <w:rsid w:val="00517D28"/>
    <w:rsid w:val="00517D76"/>
    <w:rsid w:val="005204B3"/>
    <w:rsid w:val="00520B39"/>
    <w:rsid w:val="00521ECE"/>
    <w:rsid w:val="0052320B"/>
    <w:rsid w:val="005234CE"/>
    <w:rsid w:val="0052359C"/>
    <w:rsid w:val="00523E05"/>
    <w:rsid w:val="00524319"/>
    <w:rsid w:val="00524931"/>
    <w:rsid w:val="00524D94"/>
    <w:rsid w:val="0052598C"/>
    <w:rsid w:val="00525AF6"/>
    <w:rsid w:val="0052638D"/>
    <w:rsid w:val="00527614"/>
    <w:rsid w:val="00527BB3"/>
    <w:rsid w:val="00527FC1"/>
    <w:rsid w:val="00530D3D"/>
    <w:rsid w:val="00531274"/>
    <w:rsid w:val="0053136E"/>
    <w:rsid w:val="005317FF"/>
    <w:rsid w:val="0053194C"/>
    <w:rsid w:val="0053246F"/>
    <w:rsid w:val="005324A2"/>
    <w:rsid w:val="00532C9C"/>
    <w:rsid w:val="00533A1A"/>
    <w:rsid w:val="00533BCD"/>
    <w:rsid w:val="00533DB1"/>
    <w:rsid w:val="00535BBC"/>
    <w:rsid w:val="00535DB7"/>
    <w:rsid w:val="00536511"/>
    <w:rsid w:val="00536A39"/>
    <w:rsid w:val="0053714A"/>
    <w:rsid w:val="005375B9"/>
    <w:rsid w:val="00537863"/>
    <w:rsid w:val="00537962"/>
    <w:rsid w:val="00537F9B"/>
    <w:rsid w:val="00542534"/>
    <w:rsid w:val="00543684"/>
    <w:rsid w:val="005437E4"/>
    <w:rsid w:val="0054462D"/>
    <w:rsid w:val="0054478A"/>
    <w:rsid w:val="00544972"/>
    <w:rsid w:val="00544D45"/>
    <w:rsid w:val="005456CA"/>
    <w:rsid w:val="00545A17"/>
    <w:rsid w:val="00545A96"/>
    <w:rsid w:val="005466A3"/>
    <w:rsid w:val="00546CD3"/>
    <w:rsid w:val="00546D26"/>
    <w:rsid w:val="00546D6D"/>
    <w:rsid w:val="005470D8"/>
    <w:rsid w:val="00547D98"/>
    <w:rsid w:val="00550DA3"/>
    <w:rsid w:val="00550FD9"/>
    <w:rsid w:val="005513DB"/>
    <w:rsid w:val="0055181E"/>
    <w:rsid w:val="005520E1"/>
    <w:rsid w:val="0055275C"/>
    <w:rsid w:val="0055288B"/>
    <w:rsid w:val="00552D3F"/>
    <w:rsid w:val="00552DFF"/>
    <w:rsid w:val="00553921"/>
    <w:rsid w:val="00553C23"/>
    <w:rsid w:val="00554095"/>
    <w:rsid w:val="00554D3A"/>
    <w:rsid w:val="00554F6D"/>
    <w:rsid w:val="00555D1B"/>
    <w:rsid w:val="00557249"/>
    <w:rsid w:val="0055728E"/>
    <w:rsid w:val="005577FF"/>
    <w:rsid w:val="00557966"/>
    <w:rsid w:val="00557DBC"/>
    <w:rsid w:val="0056015B"/>
    <w:rsid w:val="005610FD"/>
    <w:rsid w:val="00561C34"/>
    <w:rsid w:val="005631D1"/>
    <w:rsid w:val="005632E5"/>
    <w:rsid w:val="00564742"/>
    <w:rsid w:val="00564B99"/>
    <w:rsid w:val="005654BE"/>
    <w:rsid w:val="00565F50"/>
    <w:rsid w:val="00565F58"/>
    <w:rsid w:val="0056681A"/>
    <w:rsid w:val="00566981"/>
    <w:rsid w:val="00566E51"/>
    <w:rsid w:val="005674E2"/>
    <w:rsid w:val="00567655"/>
    <w:rsid w:val="0056779D"/>
    <w:rsid w:val="00570878"/>
    <w:rsid w:val="005709D0"/>
    <w:rsid w:val="005713E9"/>
    <w:rsid w:val="005714F6"/>
    <w:rsid w:val="00571578"/>
    <w:rsid w:val="00571AFE"/>
    <w:rsid w:val="005721D1"/>
    <w:rsid w:val="00572216"/>
    <w:rsid w:val="00572337"/>
    <w:rsid w:val="005723A8"/>
    <w:rsid w:val="005724E1"/>
    <w:rsid w:val="005734D3"/>
    <w:rsid w:val="005746DA"/>
    <w:rsid w:val="00574B13"/>
    <w:rsid w:val="005753A1"/>
    <w:rsid w:val="005759CB"/>
    <w:rsid w:val="00575EDE"/>
    <w:rsid w:val="00576A24"/>
    <w:rsid w:val="005774EB"/>
    <w:rsid w:val="005774EF"/>
    <w:rsid w:val="00577737"/>
    <w:rsid w:val="005777ED"/>
    <w:rsid w:val="005804ED"/>
    <w:rsid w:val="005806C5"/>
    <w:rsid w:val="00581820"/>
    <w:rsid w:val="00582364"/>
    <w:rsid w:val="00582428"/>
    <w:rsid w:val="005826FF"/>
    <w:rsid w:val="00582BAC"/>
    <w:rsid w:val="005832EC"/>
    <w:rsid w:val="005833D9"/>
    <w:rsid w:val="0058455F"/>
    <w:rsid w:val="00584573"/>
    <w:rsid w:val="00584634"/>
    <w:rsid w:val="00585431"/>
    <w:rsid w:val="005854EE"/>
    <w:rsid w:val="005863EE"/>
    <w:rsid w:val="00586A2B"/>
    <w:rsid w:val="00586E7D"/>
    <w:rsid w:val="005871BC"/>
    <w:rsid w:val="00587347"/>
    <w:rsid w:val="0058745C"/>
    <w:rsid w:val="00587E0E"/>
    <w:rsid w:val="00590001"/>
    <w:rsid w:val="005907C3"/>
    <w:rsid w:val="00590D99"/>
    <w:rsid w:val="005913D8"/>
    <w:rsid w:val="005924BF"/>
    <w:rsid w:val="00593270"/>
    <w:rsid w:val="00594394"/>
    <w:rsid w:val="005943A4"/>
    <w:rsid w:val="00595761"/>
    <w:rsid w:val="00596391"/>
    <w:rsid w:val="005976A8"/>
    <w:rsid w:val="00597784"/>
    <w:rsid w:val="00597D95"/>
    <w:rsid w:val="005A0C25"/>
    <w:rsid w:val="005A1508"/>
    <w:rsid w:val="005A19EE"/>
    <w:rsid w:val="005A19F7"/>
    <w:rsid w:val="005A1BF2"/>
    <w:rsid w:val="005A2079"/>
    <w:rsid w:val="005A41CD"/>
    <w:rsid w:val="005A470D"/>
    <w:rsid w:val="005A565C"/>
    <w:rsid w:val="005A6EF3"/>
    <w:rsid w:val="005A757A"/>
    <w:rsid w:val="005B05E3"/>
    <w:rsid w:val="005B1E51"/>
    <w:rsid w:val="005B29B7"/>
    <w:rsid w:val="005B2A33"/>
    <w:rsid w:val="005B303E"/>
    <w:rsid w:val="005B43D6"/>
    <w:rsid w:val="005B4E0A"/>
    <w:rsid w:val="005B4E29"/>
    <w:rsid w:val="005B5768"/>
    <w:rsid w:val="005B57AE"/>
    <w:rsid w:val="005B58FB"/>
    <w:rsid w:val="005B6232"/>
    <w:rsid w:val="005B624B"/>
    <w:rsid w:val="005B79A6"/>
    <w:rsid w:val="005C0088"/>
    <w:rsid w:val="005C00E3"/>
    <w:rsid w:val="005C0301"/>
    <w:rsid w:val="005C08A5"/>
    <w:rsid w:val="005C0934"/>
    <w:rsid w:val="005C0D2F"/>
    <w:rsid w:val="005C1152"/>
    <w:rsid w:val="005C122C"/>
    <w:rsid w:val="005C16C5"/>
    <w:rsid w:val="005C16C7"/>
    <w:rsid w:val="005C16E8"/>
    <w:rsid w:val="005C21DE"/>
    <w:rsid w:val="005C2DC9"/>
    <w:rsid w:val="005C323D"/>
    <w:rsid w:val="005C3335"/>
    <w:rsid w:val="005C38C4"/>
    <w:rsid w:val="005C3B5B"/>
    <w:rsid w:val="005C45C5"/>
    <w:rsid w:val="005C4D48"/>
    <w:rsid w:val="005C5053"/>
    <w:rsid w:val="005C5932"/>
    <w:rsid w:val="005C5E42"/>
    <w:rsid w:val="005D037B"/>
    <w:rsid w:val="005D0C92"/>
    <w:rsid w:val="005D108B"/>
    <w:rsid w:val="005D1A33"/>
    <w:rsid w:val="005D1C1C"/>
    <w:rsid w:val="005D1EE6"/>
    <w:rsid w:val="005D1F50"/>
    <w:rsid w:val="005D22CB"/>
    <w:rsid w:val="005D23A7"/>
    <w:rsid w:val="005D245B"/>
    <w:rsid w:val="005D2D44"/>
    <w:rsid w:val="005D30E8"/>
    <w:rsid w:val="005D366C"/>
    <w:rsid w:val="005D3731"/>
    <w:rsid w:val="005D3F6E"/>
    <w:rsid w:val="005D40E4"/>
    <w:rsid w:val="005D4124"/>
    <w:rsid w:val="005D41A8"/>
    <w:rsid w:val="005D444D"/>
    <w:rsid w:val="005D44E0"/>
    <w:rsid w:val="005D4932"/>
    <w:rsid w:val="005D49C1"/>
    <w:rsid w:val="005D571A"/>
    <w:rsid w:val="005D5F1B"/>
    <w:rsid w:val="005D6928"/>
    <w:rsid w:val="005D6DD7"/>
    <w:rsid w:val="005D7BFC"/>
    <w:rsid w:val="005D7DE9"/>
    <w:rsid w:val="005D7E5D"/>
    <w:rsid w:val="005E05CC"/>
    <w:rsid w:val="005E085B"/>
    <w:rsid w:val="005E1283"/>
    <w:rsid w:val="005E1328"/>
    <w:rsid w:val="005E3027"/>
    <w:rsid w:val="005E3129"/>
    <w:rsid w:val="005E35C0"/>
    <w:rsid w:val="005E3B2F"/>
    <w:rsid w:val="005E3E45"/>
    <w:rsid w:val="005E5336"/>
    <w:rsid w:val="005E5502"/>
    <w:rsid w:val="005E5F31"/>
    <w:rsid w:val="005E6E05"/>
    <w:rsid w:val="005E700D"/>
    <w:rsid w:val="005E7A7F"/>
    <w:rsid w:val="005F057D"/>
    <w:rsid w:val="005F091C"/>
    <w:rsid w:val="005F26D7"/>
    <w:rsid w:val="005F35D7"/>
    <w:rsid w:val="005F3640"/>
    <w:rsid w:val="005F3B46"/>
    <w:rsid w:val="005F4AF6"/>
    <w:rsid w:val="005F5D32"/>
    <w:rsid w:val="005F5EC7"/>
    <w:rsid w:val="005F7451"/>
    <w:rsid w:val="005F786E"/>
    <w:rsid w:val="00600218"/>
    <w:rsid w:val="00600BBF"/>
    <w:rsid w:val="00600CD6"/>
    <w:rsid w:val="00600FC2"/>
    <w:rsid w:val="0060140E"/>
    <w:rsid w:val="00601487"/>
    <w:rsid w:val="00601DAC"/>
    <w:rsid w:val="006021EC"/>
    <w:rsid w:val="006027F8"/>
    <w:rsid w:val="00602A16"/>
    <w:rsid w:val="00602D6C"/>
    <w:rsid w:val="00603EE1"/>
    <w:rsid w:val="006046AB"/>
    <w:rsid w:val="00604A37"/>
    <w:rsid w:val="00605172"/>
    <w:rsid w:val="0060552D"/>
    <w:rsid w:val="00605DBA"/>
    <w:rsid w:val="0060622D"/>
    <w:rsid w:val="0060623E"/>
    <w:rsid w:val="00606286"/>
    <w:rsid w:val="00606427"/>
    <w:rsid w:val="00606DA1"/>
    <w:rsid w:val="0060750E"/>
    <w:rsid w:val="0060751F"/>
    <w:rsid w:val="0060752E"/>
    <w:rsid w:val="00610511"/>
    <w:rsid w:val="00610AA9"/>
    <w:rsid w:val="00610F4C"/>
    <w:rsid w:val="0061120C"/>
    <w:rsid w:val="00611B75"/>
    <w:rsid w:val="00611C03"/>
    <w:rsid w:val="006126AA"/>
    <w:rsid w:val="00613052"/>
    <w:rsid w:val="006131C7"/>
    <w:rsid w:val="00613866"/>
    <w:rsid w:val="00613BD0"/>
    <w:rsid w:val="00613C81"/>
    <w:rsid w:val="00613F46"/>
    <w:rsid w:val="0061436B"/>
    <w:rsid w:val="0061554B"/>
    <w:rsid w:val="00615A73"/>
    <w:rsid w:val="006160F7"/>
    <w:rsid w:val="0061616F"/>
    <w:rsid w:val="00620197"/>
    <w:rsid w:val="00620D82"/>
    <w:rsid w:val="00621051"/>
    <w:rsid w:val="00621348"/>
    <w:rsid w:val="0062183F"/>
    <w:rsid w:val="00621BD0"/>
    <w:rsid w:val="0062227E"/>
    <w:rsid w:val="006229D1"/>
    <w:rsid w:val="00622A1B"/>
    <w:rsid w:val="00622B97"/>
    <w:rsid w:val="006241C2"/>
    <w:rsid w:val="006258A5"/>
    <w:rsid w:val="00625A75"/>
    <w:rsid w:val="00625D9E"/>
    <w:rsid w:val="00626192"/>
    <w:rsid w:val="00626EE5"/>
    <w:rsid w:val="0062715F"/>
    <w:rsid w:val="00627598"/>
    <w:rsid w:val="006276FD"/>
    <w:rsid w:val="006278B4"/>
    <w:rsid w:val="006305DC"/>
    <w:rsid w:val="00630659"/>
    <w:rsid w:val="006308EB"/>
    <w:rsid w:val="00631C7B"/>
    <w:rsid w:val="00631E9D"/>
    <w:rsid w:val="00632204"/>
    <w:rsid w:val="00632BFF"/>
    <w:rsid w:val="00634702"/>
    <w:rsid w:val="00635187"/>
    <w:rsid w:val="0063550B"/>
    <w:rsid w:val="00635E16"/>
    <w:rsid w:val="00636344"/>
    <w:rsid w:val="00636665"/>
    <w:rsid w:val="0063677A"/>
    <w:rsid w:val="00636DA1"/>
    <w:rsid w:val="0063704B"/>
    <w:rsid w:val="006374C5"/>
    <w:rsid w:val="00637947"/>
    <w:rsid w:val="006400F9"/>
    <w:rsid w:val="00640730"/>
    <w:rsid w:val="006408B3"/>
    <w:rsid w:val="0064096C"/>
    <w:rsid w:val="00640DEF"/>
    <w:rsid w:val="0064118E"/>
    <w:rsid w:val="006412A2"/>
    <w:rsid w:val="00642FCA"/>
    <w:rsid w:val="0064314C"/>
    <w:rsid w:val="006433A6"/>
    <w:rsid w:val="00643B80"/>
    <w:rsid w:val="00643D9D"/>
    <w:rsid w:val="006442C6"/>
    <w:rsid w:val="00644BC2"/>
    <w:rsid w:val="006450C5"/>
    <w:rsid w:val="0064605E"/>
    <w:rsid w:val="00646099"/>
    <w:rsid w:val="0064609C"/>
    <w:rsid w:val="00646645"/>
    <w:rsid w:val="00646920"/>
    <w:rsid w:val="00646E4F"/>
    <w:rsid w:val="00647000"/>
    <w:rsid w:val="0064710D"/>
    <w:rsid w:val="00647638"/>
    <w:rsid w:val="00650552"/>
    <w:rsid w:val="00650AD4"/>
    <w:rsid w:val="006514F6"/>
    <w:rsid w:val="006520D3"/>
    <w:rsid w:val="00653182"/>
    <w:rsid w:val="006535FC"/>
    <w:rsid w:val="00653A6C"/>
    <w:rsid w:val="00653B89"/>
    <w:rsid w:val="00653CDC"/>
    <w:rsid w:val="006542A1"/>
    <w:rsid w:val="00654445"/>
    <w:rsid w:val="00655264"/>
    <w:rsid w:val="00656261"/>
    <w:rsid w:val="00656D9E"/>
    <w:rsid w:val="006571C6"/>
    <w:rsid w:val="00657BF3"/>
    <w:rsid w:val="00657F03"/>
    <w:rsid w:val="00660550"/>
    <w:rsid w:val="006607AF"/>
    <w:rsid w:val="00661399"/>
    <w:rsid w:val="006615AF"/>
    <w:rsid w:val="006617D8"/>
    <w:rsid w:val="00661A23"/>
    <w:rsid w:val="00661BB8"/>
    <w:rsid w:val="006624F0"/>
    <w:rsid w:val="0066279E"/>
    <w:rsid w:val="00662810"/>
    <w:rsid w:val="00662ACE"/>
    <w:rsid w:val="006632DD"/>
    <w:rsid w:val="00663C29"/>
    <w:rsid w:val="00663C39"/>
    <w:rsid w:val="00664C59"/>
    <w:rsid w:val="00664F28"/>
    <w:rsid w:val="00665349"/>
    <w:rsid w:val="00665BD8"/>
    <w:rsid w:val="00665E09"/>
    <w:rsid w:val="006667A9"/>
    <w:rsid w:val="0066694C"/>
    <w:rsid w:val="0066753A"/>
    <w:rsid w:val="006676A6"/>
    <w:rsid w:val="0066796C"/>
    <w:rsid w:val="00667B2F"/>
    <w:rsid w:val="0067006B"/>
    <w:rsid w:val="006702DA"/>
    <w:rsid w:val="00670884"/>
    <w:rsid w:val="0067240F"/>
    <w:rsid w:val="00672510"/>
    <w:rsid w:val="0067260A"/>
    <w:rsid w:val="00672C09"/>
    <w:rsid w:val="00672DE3"/>
    <w:rsid w:val="00673B49"/>
    <w:rsid w:val="00673BBD"/>
    <w:rsid w:val="00673D92"/>
    <w:rsid w:val="00674323"/>
    <w:rsid w:val="00674868"/>
    <w:rsid w:val="00674869"/>
    <w:rsid w:val="00674CE2"/>
    <w:rsid w:val="006757F4"/>
    <w:rsid w:val="00675FC3"/>
    <w:rsid w:val="00676343"/>
    <w:rsid w:val="00677DAB"/>
    <w:rsid w:val="00677EF6"/>
    <w:rsid w:val="006811D0"/>
    <w:rsid w:val="0068140F"/>
    <w:rsid w:val="00681826"/>
    <w:rsid w:val="00681D91"/>
    <w:rsid w:val="0068239D"/>
    <w:rsid w:val="00682C74"/>
    <w:rsid w:val="0068350E"/>
    <w:rsid w:val="00683EF2"/>
    <w:rsid w:val="00684358"/>
    <w:rsid w:val="00684509"/>
    <w:rsid w:val="00684AF0"/>
    <w:rsid w:val="00684E6D"/>
    <w:rsid w:val="00685944"/>
    <w:rsid w:val="00687684"/>
    <w:rsid w:val="00687E9A"/>
    <w:rsid w:val="0069040E"/>
    <w:rsid w:val="00690A01"/>
    <w:rsid w:val="00691112"/>
    <w:rsid w:val="0069150B"/>
    <w:rsid w:val="00691BF5"/>
    <w:rsid w:val="00691CBE"/>
    <w:rsid w:val="00691EF5"/>
    <w:rsid w:val="006926F4"/>
    <w:rsid w:val="006929D5"/>
    <w:rsid w:val="00693408"/>
    <w:rsid w:val="00693C63"/>
    <w:rsid w:val="006956E5"/>
    <w:rsid w:val="00696869"/>
    <w:rsid w:val="00697DE7"/>
    <w:rsid w:val="006A0A28"/>
    <w:rsid w:val="006A1229"/>
    <w:rsid w:val="006A1822"/>
    <w:rsid w:val="006A2374"/>
    <w:rsid w:val="006A2717"/>
    <w:rsid w:val="006A3040"/>
    <w:rsid w:val="006A36D1"/>
    <w:rsid w:val="006A3F31"/>
    <w:rsid w:val="006A4015"/>
    <w:rsid w:val="006A46C5"/>
    <w:rsid w:val="006A47BF"/>
    <w:rsid w:val="006A4E0F"/>
    <w:rsid w:val="006A5158"/>
    <w:rsid w:val="006A5246"/>
    <w:rsid w:val="006A5622"/>
    <w:rsid w:val="006A57E9"/>
    <w:rsid w:val="006A5EEF"/>
    <w:rsid w:val="006A6543"/>
    <w:rsid w:val="006B0A51"/>
    <w:rsid w:val="006B1B9A"/>
    <w:rsid w:val="006B1D18"/>
    <w:rsid w:val="006B3BF5"/>
    <w:rsid w:val="006B4208"/>
    <w:rsid w:val="006B4782"/>
    <w:rsid w:val="006B51DD"/>
    <w:rsid w:val="006B6203"/>
    <w:rsid w:val="006B6688"/>
    <w:rsid w:val="006B66B7"/>
    <w:rsid w:val="006B686C"/>
    <w:rsid w:val="006B6AB9"/>
    <w:rsid w:val="006B7E7C"/>
    <w:rsid w:val="006C029A"/>
    <w:rsid w:val="006C1179"/>
    <w:rsid w:val="006C19FD"/>
    <w:rsid w:val="006C4044"/>
    <w:rsid w:val="006C5D5E"/>
    <w:rsid w:val="006C6139"/>
    <w:rsid w:val="006C631D"/>
    <w:rsid w:val="006C66B3"/>
    <w:rsid w:val="006D07C5"/>
    <w:rsid w:val="006D1361"/>
    <w:rsid w:val="006D1C5A"/>
    <w:rsid w:val="006D2143"/>
    <w:rsid w:val="006D21F8"/>
    <w:rsid w:val="006D34B4"/>
    <w:rsid w:val="006D3D23"/>
    <w:rsid w:val="006D41D1"/>
    <w:rsid w:val="006D449D"/>
    <w:rsid w:val="006D46E1"/>
    <w:rsid w:val="006D472D"/>
    <w:rsid w:val="006D55D2"/>
    <w:rsid w:val="006D5968"/>
    <w:rsid w:val="006D59DC"/>
    <w:rsid w:val="006D632C"/>
    <w:rsid w:val="006D6DF7"/>
    <w:rsid w:val="006E000D"/>
    <w:rsid w:val="006E0E5F"/>
    <w:rsid w:val="006E0F1F"/>
    <w:rsid w:val="006E12A0"/>
    <w:rsid w:val="006E1492"/>
    <w:rsid w:val="006E18B5"/>
    <w:rsid w:val="006E19A1"/>
    <w:rsid w:val="006E21A9"/>
    <w:rsid w:val="006E26B6"/>
    <w:rsid w:val="006E3676"/>
    <w:rsid w:val="006E3C15"/>
    <w:rsid w:val="006E3C21"/>
    <w:rsid w:val="006E3DBB"/>
    <w:rsid w:val="006E3FC3"/>
    <w:rsid w:val="006E4568"/>
    <w:rsid w:val="006E4DA8"/>
    <w:rsid w:val="006E4F80"/>
    <w:rsid w:val="006E5880"/>
    <w:rsid w:val="006E5CE8"/>
    <w:rsid w:val="006E634B"/>
    <w:rsid w:val="006E75E3"/>
    <w:rsid w:val="006E785A"/>
    <w:rsid w:val="006F076F"/>
    <w:rsid w:val="006F11CA"/>
    <w:rsid w:val="006F1AD7"/>
    <w:rsid w:val="006F21C4"/>
    <w:rsid w:val="006F2775"/>
    <w:rsid w:val="006F44A4"/>
    <w:rsid w:val="006F494E"/>
    <w:rsid w:val="006F6A9F"/>
    <w:rsid w:val="006F6B85"/>
    <w:rsid w:val="006F7064"/>
    <w:rsid w:val="006F70F6"/>
    <w:rsid w:val="006F7188"/>
    <w:rsid w:val="006F73C9"/>
    <w:rsid w:val="006F75EF"/>
    <w:rsid w:val="006F78C6"/>
    <w:rsid w:val="00701BED"/>
    <w:rsid w:val="00701C4B"/>
    <w:rsid w:val="00702212"/>
    <w:rsid w:val="00702D67"/>
    <w:rsid w:val="00703EA8"/>
    <w:rsid w:val="0070403D"/>
    <w:rsid w:val="0070424E"/>
    <w:rsid w:val="00705CB5"/>
    <w:rsid w:val="00706006"/>
    <w:rsid w:val="00707FB5"/>
    <w:rsid w:val="00707FBC"/>
    <w:rsid w:val="00710AAF"/>
    <w:rsid w:val="007118DC"/>
    <w:rsid w:val="00712CFB"/>
    <w:rsid w:val="00713B42"/>
    <w:rsid w:val="007143AC"/>
    <w:rsid w:val="007144C2"/>
    <w:rsid w:val="00715211"/>
    <w:rsid w:val="007155C2"/>
    <w:rsid w:val="0071567A"/>
    <w:rsid w:val="0071584C"/>
    <w:rsid w:val="00716094"/>
    <w:rsid w:val="0071617C"/>
    <w:rsid w:val="00716B85"/>
    <w:rsid w:val="00717909"/>
    <w:rsid w:val="00720097"/>
    <w:rsid w:val="00720327"/>
    <w:rsid w:val="00720BB6"/>
    <w:rsid w:val="00720C60"/>
    <w:rsid w:val="00720CB3"/>
    <w:rsid w:val="00721958"/>
    <w:rsid w:val="007221D1"/>
    <w:rsid w:val="00722A27"/>
    <w:rsid w:val="00722C4E"/>
    <w:rsid w:val="00722E6C"/>
    <w:rsid w:val="0072331C"/>
    <w:rsid w:val="00723A10"/>
    <w:rsid w:val="00723CDA"/>
    <w:rsid w:val="00723E00"/>
    <w:rsid w:val="007242F9"/>
    <w:rsid w:val="00724B5C"/>
    <w:rsid w:val="00725611"/>
    <w:rsid w:val="0072588E"/>
    <w:rsid w:val="00726B15"/>
    <w:rsid w:val="00727494"/>
    <w:rsid w:val="00730626"/>
    <w:rsid w:val="0073090C"/>
    <w:rsid w:val="00730C9A"/>
    <w:rsid w:val="007330BA"/>
    <w:rsid w:val="007335F0"/>
    <w:rsid w:val="00733FEF"/>
    <w:rsid w:val="007340A2"/>
    <w:rsid w:val="007349EA"/>
    <w:rsid w:val="007350FC"/>
    <w:rsid w:val="00735E11"/>
    <w:rsid w:val="007364ED"/>
    <w:rsid w:val="00736792"/>
    <w:rsid w:val="00736A66"/>
    <w:rsid w:val="00737243"/>
    <w:rsid w:val="007376D4"/>
    <w:rsid w:val="007377EE"/>
    <w:rsid w:val="00737ABB"/>
    <w:rsid w:val="00742C95"/>
    <w:rsid w:val="007438E1"/>
    <w:rsid w:val="00744159"/>
    <w:rsid w:val="0074449A"/>
    <w:rsid w:val="007449F6"/>
    <w:rsid w:val="00745D26"/>
    <w:rsid w:val="00746F66"/>
    <w:rsid w:val="0074705D"/>
    <w:rsid w:val="00750317"/>
    <w:rsid w:val="0075171B"/>
    <w:rsid w:val="0075197D"/>
    <w:rsid w:val="00752490"/>
    <w:rsid w:val="007524EC"/>
    <w:rsid w:val="007530A9"/>
    <w:rsid w:val="0075373C"/>
    <w:rsid w:val="00753775"/>
    <w:rsid w:val="00753B6F"/>
    <w:rsid w:val="00755235"/>
    <w:rsid w:val="00755E95"/>
    <w:rsid w:val="00755EAE"/>
    <w:rsid w:val="007561D4"/>
    <w:rsid w:val="00756445"/>
    <w:rsid w:val="00756481"/>
    <w:rsid w:val="00756969"/>
    <w:rsid w:val="00756BD0"/>
    <w:rsid w:val="00756FD4"/>
    <w:rsid w:val="007573FD"/>
    <w:rsid w:val="007574A6"/>
    <w:rsid w:val="007576B2"/>
    <w:rsid w:val="00757933"/>
    <w:rsid w:val="00757C7D"/>
    <w:rsid w:val="0076068E"/>
    <w:rsid w:val="00760980"/>
    <w:rsid w:val="0076147A"/>
    <w:rsid w:val="00762CE0"/>
    <w:rsid w:val="00762D4D"/>
    <w:rsid w:val="00763192"/>
    <w:rsid w:val="007634A6"/>
    <w:rsid w:val="0076373A"/>
    <w:rsid w:val="00763815"/>
    <w:rsid w:val="00763875"/>
    <w:rsid w:val="00763EAA"/>
    <w:rsid w:val="00764400"/>
    <w:rsid w:val="00764583"/>
    <w:rsid w:val="00764C6D"/>
    <w:rsid w:val="007663C3"/>
    <w:rsid w:val="00766759"/>
    <w:rsid w:val="00766B0B"/>
    <w:rsid w:val="007675ED"/>
    <w:rsid w:val="00767CD1"/>
    <w:rsid w:val="0077044F"/>
    <w:rsid w:val="00770D1C"/>
    <w:rsid w:val="0077161B"/>
    <w:rsid w:val="0077166C"/>
    <w:rsid w:val="007722C0"/>
    <w:rsid w:val="007727A2"/>
    <w:rsid w:val="00772CED"/>
    <w:rsid w:val="00773748"/>
    <w:rsid w:val="0077426F"/>
    <w:rsid w:val="0077450D"/>
    <w:rsid w:val="00774E67"/>
    <w:rsid w:val="00775170"/>
    <w:rsid w:val="00776026"/>
    <w:rsid w:val="00776C70"/>
    <w:rsid w:val="007772FE"/>
    <w:rsid w:val="00777956"/>
    <w:rsid w:val="007801E5"/>
    <w:rsid w:val="007803B2"/>
    <w:rsid w:val="007815E3"/>
    <w:rsid w:val="00781962"/>
    <w:rsid w:val="00782A2A"/>
    <w:rsid w:val="00782E51"/>
    <w:rsid w:val="00782FD3"/>
    <w:rsid w:val="00783C17"/>
    <w:rsid w:val="00783C84"/>
    <w:rsid w:val="00783D43"/>
    <w:rsid w:val="007841EB"/>
    <w:rsid w:val="0078534C"/>
    <w:rsid w:val="007854FD"/>
    <w:rsid w:val="0078554A"/>
    <w:rsid w:val="00785FAA"/>
    <w:rsid w:val="00786693"/>
    <w:rsid w:val="00787964"/>
    <w:rsid w:val="007879D0"/>
    <w:rsid w:val="00787F40"/>
    <w:rsid w:val="0079033B"/>
    <w:rsid w:val="007905EA"/>
    <w:rsid w:val="00790661"/>
    <w:rsid w:val="00790AF3"/>
    <w:rsid w:val="00791788"/>
    <w:rsid w:val="00791EC7"/>
    <w:rsid w:val="007923FB"/>
    <w:rsid w:val="007926A0"/>
    <w:rsid w:val="007930BB"/>
    <w:rsid w:val="00793773"/>
    <w:rsid w:val="0079480C"/>
    <w:rsid w:val="00794C60"/>
    <w:rsid w:val="00794E55"/>
    <w:rsid w:val="007950B9"/>
    <w:rsid w:val="00795DCC"/>
    <w:rsid w:val="0079797E"/>
    <w:rsid w:val="00797EF9"/>
    <w:rsid w:val="007A07E1"/>
    <w:rsid w:val="007A0E3B"/>
    <w:rsid w:val="007A0E87"/>
    <w:rsid w:val="007A1059"/>
    <w:rsid w:val="007A276C"/>
    <w:rsid w:val="007A2789"/>
    <w:rsid w:val="007A2B62"/>
    <w:rsid w:val="007A3535"/>
    <w:rsid w:val="007A4092"/>
    <w:rsid w:val="007A45F1"/>
    <w:rsid w:val="007A5614"/>
    <w:rsid w:val="007A5627"/>
    <w:rsid w:val="007A5CB2"/>
    <w:rsid w:val="007A5CC9"/>
    <w:rsid w:val="007A65A8"/>
    <w:rsid w:val="007A6AAF"/>
    <w:rsid w:val="007A70C9"/>
    <w:rsid w:val="007A71DC"/>
    <w:rsid w:val="007A74F4"/>
    <w:rsid w:val="007A79ED"/>
    <w:rsid w:val="007A7AA1"/>
    <w:rsid w:val="007A7F73"/>
    <w:rsid w:val="007B042A"/>
    <w:rsid w:val="007B0CF2"/>
    <w:rsid w:val="007B0FD9"/>
    <w:rsid w:val="007B12AA"/>
    <w:rsid w:val="007B12B9"/>
    <w:rsid w:val="007B12FC"/>
    <w:rsid w:val="007B1A92"/>
    <w:rsid w:val="007B221E"/>
    <w:rsid w:val="007B257F"/>
    <w:rsid w:val="007B362E"/>
    <w:rsid w:val="007B4545"/>
    <w:rsid w:val="007B4978"/>
    <w:rsid w:val="007B50CD"/>
    <w:rsid w:val="007B643C"/>
    <w:rsid w:val="007B65A6"/>
    <w:rsid w:val="007B6C9D"/>
    <w:rsid w:val="007B737E"/>
    <w:rsid w:val="007B7902"/>
    <w:rsid w:val="007C0F41"/>
    <w:rsid w:val="007C125C"/>
    <w:rsid w:val="007C1709"/>
    <w:rsid w:val="007C1B79"/>
    <w:rsid w:val="007C201E"/>
    <w:rsid w:val="007C2103"/>
    <w:rsid w:val="007C2428"/>
    <w:rsid w:val="007C24B7"/>
    <w:rsid w:val="007C258A"/>
    <w:rsid w:val="007C25CB"/>
    <w:rsid w:val="007C27D8"/>
    <w:rsid w:val="007C2BE6"/>
    <w:rsid w:val="007C31F3"/>
    <w:rsid w:val="007C3448"/>
    <w:rsid w:val="007C3B3C"/>
    <w:rsid w:val="007C3FB8"/>
    <w:rsid w:val="007C4666"/>
    <w:rsid w:val="007C482A"/>
    <w:rsid w:val="007C4879"/>
    <w:rsid w:val="007C4C47"/>
    <w:rsid w:val="007C5F29"/>
    <w:rsid w:val="007C7354"/>
    <w:rsid w:val="007C7B79"/>
    <w:rsid w:val="007D028D"/>
    <w:rsid w:val="007D0474"/>
    <w:rsid w:val="007D095A"/>
    <w:rsid w:val="007D0E55"/>
    <w:rsid w:val="007D14B6"/>
    <w:rsid w:val="007D1C17"/>
    <w:rsid w:val="007D1E4A"/>
    <w:rsid w:val="007D2187"/>
    <w:rsid w:val="007D362A"/>
    <w:rsid w:val="007D3C02"/>
    <w:rsid w:val="007D4170"/>
    <w:rsid w:val="007D4516"/>
    <w:rsid w:val="007D4A3F"/>
    <w:rsid w:val="007D4C58"/>
    <w:rsid w:val="007D4C65"/>
    <w:rsid w:val="007D4F47"/>
    <w:rsid w:val="007D55D5"/>
    <w:rsid w:val="007D6072"/>
    <w:rsid w:val="007D627B"/>
    <w:rsid w:val="007D6510"/>
    <w:rsid w:val="007D7DF6"/>
    <w:rsid w:val="007E0823"/>
    <w:rsid w:val="007E0DFD"/>
    <w:rsid w:val="007E1086"/>
    <w:rsid w:val="007E20E5"/>
    <w:rsid w:val="007E20EC"/>
    <w:rsid w:val="007E3612"/>
    <w:rsid w:val="007E3ECB"/>
    <w:rsid w:val="007E47B1"/>
    <w:rsid w:val="007E54B1"/>
    <w:rsid w:val="007E5CA0"/>
    <w:rsid w:val="007E6237"/>
    <w:rsid w:val="007E761E"/>
    <w:rsid w:val="007E7874"/>
    <w:rsid w:val="007F0077"/>
    <w:rsid w:val="007F0237"/>
    <w:rsid w:val="007F0B38"/>
    <w:rsid w:val="007F0E7F"/>
    <w:rsid w:val="007F185B"/>
    <w:rsid w:val="007F19D9"/>
    <w:rsid w:val="007F1F46"/>
    <w:rsid w:val="007F2A4D"/>
    <w:rsid w:val="007F37B3"/>
    <w:rsid w:val="007F3B67"/>
    <w:rsid w:val="007F3D92"/>
    <w:rsid w:val="007F41B0"/>
    <w:rsid w:val="007F5E28"/>
    <w:rsid w:val="007F6613"/>
    <w:rsid w:val="007F6E43"/>
    <w:rsid w:val="007F79D5"/>
    <w:rsid w:val="00800834"/>
    <w:rsid w:val="0080096D"/>
    <w:rsid w:val="00801113"/>
    <w:rsid w:val="0080123B"/>
    <w:rsid w:val="0080135E"/>
    <w:rsid w:val="00801A87"/>
    <w:rsid w:val="00802197"/>
    <w:rsid w:val="00802B10"/>
    <w:rsid w:val="00802F22"/>
    <w:rsid w:val="0080379A"/>
    <w:rsid w:val="008039B0"/>
    <w:rsid w:val="008040D5"/>
    <w:rsid w:val="00804423"/>
    <w:rsid w:val="00804EBF"/>
    <w:rsid w:val="00805311"/>
    <w:rsid w:val="00805568"/>
    <w:rsid w:val="008057A7"/>
    <w:rsid w:val="00806203"/>
    <w:rsid w:val="0080628C"/>
    <w:rsid w:val="00806BFC"/>
    <w:rsid w:val="0080739F"/>
    <w:rsid w:val="008078BF"/>
    <w:rsid w:val="00807948"/>
    <w:rsid w:val="008110BC"/>
    <w:rsid w:val="008127CE"/>
    <w:rsid w:val="00812AF1"/>
    <w:rsid w:val="008132F6"/>
    <w:rsid w:val="00813582"/>
    <w:rsid w:val="00813E4E"/>
    <w:rsid w:val="00813F03"/>
    <w:rsid w:val="00815340"/>
    <w:rsid w:val="0081591D"/>
    <w:rsid w:val="0081644E"/>
    <w:rsid w:val="00816754"/>
    <w:rsid w:val="00816B3A"/>
    <w:rsid w:val="00816DDA"/>
    <w:rsid w:val="00817B12"/>
    <w:rsid w:val="0082088F"/>
    <w:rsid w:val="008212AB"/>
    <w:rsid w:val="0082142D"/>
    <w:rsid w:val="008220D7"/>
    <w:rsid w:val="00822631"/>
    <w:rsid w:val="0082396F"/>
    <w:rsid w:val="008239BB"/>
    <w:rsid w:val="00823AD6"/>
    <w:rsid w:val="00825C7B"/>
    <w:rsid w:val="0082660F"/>
    <w:rsid w:val="008269C6"/>
    <w:rsid w:val="00826F26"/>
    <w:rsid w:val="00827C70"/>
    <w:rsid w:val="00830914"/>
    <w:rsid w:val="00831F1E"/>
    <w:rsid w:val="00832A8E"/>
    <w:rsid w:val="008337E5"/>
    <w:rsid w:val="008339DB"/>
    <w:rsid w:val="00833ADB"/>
    <w:rsid w:val="00834336"/>
    <w:rsid w:val="008351C0"/>
    <w:rsid w:val="00836802"/>
    <w:rsid w:val="0083762A"/>
    <w:rsid w:val="008377A6"/>
    <w:rsid w:val="00841487"/>
    <w:rsid w:val="00841563"/>
    <w:rsid w:val="00841891"/>
    <w:rsid w:val="00841D56"/>
    <w:rsid w:val="00841E07"/>
    <w:rsid w:val="008429AB"/>
    <w:rsid w:val="00842D3F"/>
    <w:rsid w:val="00844128"/>
    <w:rsid w:val="008445BC"/>
    <w:rsid w:val="008445CC"/>
    <w:rsid w:val="00845630"/>
    <w:rsid w:val="00845C74"/>
    <w:rsid w:val="00845EA6"/>
    <w:rsid w:val="008468E6"/>
    <w:rsid w:val="00847304"/>
    <w:rsid w:val="00847711"/>
    <w:rsid w:val="00847B5E"/>
    <w:rsid w:val="00850803"/>
    <w:rsid w:val="00850A56"/>
    <w:rsid w:val="008511FF"/>
    <w:rsid w:val="008515B9"/>
    <w:rsid w:val="00851E35"/>
    <w:rsid w:val="00851F9C"/>
    <w:rsid w:val="0085296B"/>
    <w:rsid w:val="00852B14"/>
    <w:rsid w:val="00852ED8"/>
    <w:rsid w:val="00852FA7"/>
    <w:rsid w:val="008534DC"/>
    <w:rsid w:val="0085468E"/>
    <w:rsid w:val="008552E4"/>
    <w:rsid w:val="00855614"/>
    <w:rsid w:val="0085589B"/>
    <w:rsid w:val="00856724"/>
    <w:rsid w:val="00857287"/>
    <w:rsid w:val="00857FE3"/>
    <w:rsid w:val="0086004F"/>
    <w:rsid w:val="008608AF"/>
    <w:rsid w:val="00860C32"/>
    <w:rsid w:val="00860ED2"/>
    <w:rsid w:val="00861590"/>
    <w:rsid w:val="0086176F"/>
    <w:rsid w:val="00861CE8"/>
    <w:rsid w:val="00861D92"/>
    <w:rsid w:val="00862887"/>
    <w:rsid w:val="008630C2"/>
    <w:rsid w:val="0086350B"/>
    <w:rsid w:val="0086424A"/>
    <w:rsid w:val="00864BC0"/>
    <w:rsid w:val="00865511"/>
    <w:rsid w:val="00865D7D"/>
    <w:rsid w:val="0086678C"/>
    <w:rsid w:val="00866B75"/>
    <w:rsid w:val="008671ED"/>
    <w:rsid w:val="008672BA"/>
    <w:rsid w:val="00867A35"/>
    <w:rsid w:val="008704AA"/>
    <w:rsid w:val="00870701"/>
    <w:rsid w:val="0087167A"/>
    <w:rsid w:val="00871F3B"/>
    <w:rsid w:val="00873131"/>
    <w:rsid w:val="0087373E"/>
    <w:rsid w:val="00873C90"/>
    <w:rsid w:val="00874033"/>
    <w:rsid w:val="0087466F"/>
    <w:rsid w:val="00874A98"/>
    <w:rsid w:val="008753DB"/>
    <w:rsid w:val="00875B4F"/>
    <w:rsid w:val="00875E8B"/>
    <w:rsid w:val="008764E2"/>
    <w:rsid w:val="00876770"/>
    <w:rsid w:val="00876FC3"/>
    <w:rsid w:val="00880322"/>
    <w:rsid w:val="00880ACA"/>
    <w:rsid w:val="008811A9"/>
    <w:rsid w:val="0088138D"/>
    <w:rsid w:val="0088144B"/>
    <w:rsid w:val="00882195"/>
    <w:rsid w:val="008825FA"/>
    <w:rsid w:val="008829F6"/>
    <w:rsid w:val="00882B0D"/>
    <w:rsid w:val="008830A5"/>
    <w:rsid w:val="008832A9"/>
    <w:rsid w:val="0088335D"/>
    <w:rsid w:val="0088343F"/>
    <w:rsid w:val="008834A0"/>
    <w:rsid w:val="00883CFB"/>
    <w:rsid w:val="0088425C"/>
    <w:rsid w:val="00884D2D"/>
    <w:rsid w:val="00885633"/>
    <w:rsid w:val="0088613C"/>
    <w:rsid w:val="008864B6"/>
    <w:rsid w:val="008870EE"/>
    <w:rsid w:val="008878DA"/>
    <w:rsid w:val="00887C65"/>
    <w:rsid w:val="00887D70"/>
    <w:rsid w:val="00887E02"/>
    <w:rsid w:val="00890237"/>
    <w:rsid w:val="0089078F"/>
    <w:rsid w:val="008911BE"/>
    <w:rsid w:val="00891652"/>
    <w:rsid w:val="00892027"/>
    <w:rsid w:val="00892162"/>
    <w:rsid w:val="008921FC"/>
    <w:rsid w:val="008922BE"/>
    <w:rsid w:val="00893271"/>
    <w:rsid w:val="00893ED8"/>
    <w:rsid w:val="00894124"/>
    <w:rsid w:val="00894DCE"/>
    <w:rsid w:val="008956E4"/>
    <w:rsid w:val="00895EAC"/>
    <w:rsid w:val="00895FEF"/>
    <w:rsid w:val="00896037"/>
    <w:rsid w:val="00896925"/>
    <w:rsid w:val="00896C6C"/>
    <w:rsid w:val="00897AD0"/>
    <w:rsid w:val="008A0641"/>
    <w:rsid w:val="008A0CAE"/>
    <w:rsid w:val="008A0F4F"/>
    <w:rsid w:val="008A15BA"/>
    <w:rsid w:val="008A1C0D"/>
    <w:rsid w:val="008A1FF1"/>
    <w:rsid w:val="008A2103"/>
    <w:rsid w:val="008A231C"/>
    <w:rsid w:val="008A385A"/>
    <w:rsid w:val="008A4486"/>
    <w:rsid w:val="008A4C54"/>
    <w:rsid w:val="008A5110"/>
    <w:rsid w:val="008A537B"/>
    <w:rsid w:val="008A5480"/>
    <w:rsid w:val="008A5D12"/>
    <w:rsid w:val="008A6232"/>
    <w:rsid w:val="008A6872"/>
    <w:rsid w:val="008A6DDD"/>
    <w:rsid w:val="008A7352"/>
    <w:rsid w:val="008A739F"/>
    <w:rsid w:val="008A7612"/>
    <w:rsid w:val="008A7C96"/>
    <w:rsid w:val="008A7E3D"/>
    <w:rsid w:val="008B01B5"/>
    <w:rsid w:val="008B1766"/>
    <w:rsid w:val="008B223E"/>
    <w:rsid w:val="008B29F4"/>
    <w:rsid w:val="008B2EF0"/>
    <w:rsid w:val="008B2F6E"/>
    <w:rsid w:val="008B2FAD"/>
    <w:rsid w:val="008B39D0"/>
    <w:rsid w:val="008B3D9D"/>
    <w:rsid w:val="008B45E3"/>
    <w:rsid w:val="008B46EE"/>
    <w:rsid w:val="008B4E62"/>
    <w:rsid w:val="008B54EF"/>
    <w:rsid w:val="008B5B21"/>
    <w:rsid w:val="008B5CAE"/>
    <w:rsid w:val="008B61A7"/>
    <w:rsid w:val="008B684B"/>
    <w:rsid w:val="008B6C3E"/>
    <w:rsid w:val="008C0A48"/>
    <w:rsid w:val="008C0E28"/>
    <w:rsid w:val="008C17E0"/>
    <w:rsid w:val="008C19E5"/>
    <w:rsid w:val="008C1EA2"/>
    <w:rsid w:val="008C1F73"/>
    <w:rsid w:val="008C2AC8"/>
    <w:rsid w:val="008C2B4B"/>
    <w:rsid w:val="008C36CF"/>
    <w:rsid w:val="008C38BE"/>
    <w:rsid w:val="008C3DEA"/>
    <w:rsid w:val="008C4732"/>
    <w:rsid w:val="008C5E4E"/>
    <w:rsid w:val="008C61EA"/>
    <w:rsid w:val="008C744D"/>
    <w:rsid w:val="008C756D"/>
    <w:rsid w:val="008D07FC"/>
    <w:rsid w:val="008D0A78"/>
    <w:rsid w:val="008D0DCC"/>
    <w:rsid w:val="008D151A"/>
    <w:rsid w:val="008D1CDF"/>
    <w:rsid w:val="008D3567"/>
    <w:rsid w:val="008D4108"/>
    <w:rsid w:val="008D4AEF"/>
    <w:rsid w:val="008D53AC"/>
    <w:rsid w:val="008D5912"/>
    <w:rsid w:val="008D5D80"/>
    <w:rsid w:val="008D685B"/>
    <w:rsid w:val="008D7956"/>
    <w:rsid w:val="008D7C73"/>
    <w:rsid w:val="008D7E75"/>
    <w:rsid w:val="008E067B"/>
    <w:rsid w:val="008E0909"/>
    <w:rsid w:val="008E0D33"/>
    <w:rsid w:val="008E0D64"/>
    <w:rsid w:val="008E122E"/>
    <w:rsid w:val="008E1523"/>
    <w:rsid w:val="008E1D98"/>
    <w:rsid w:val="008E261D"/>
    <w:rsid w:val="008E2A2D"/>
    <w:rsid w:val="008E2D48"/>
    <w:rsid w:val="008E2F57"/>
    <w:rsid w:val="008E4029"/>
    <w:rsid w:val="008E46A7"/>
    <w:rsid w:val="008E4A9C"/>
    <w:rsid w:val="008E60D6"/>
    <w:rsid w:val="008E6839"/>
    <w:rsid w:val="008E6B42"/>
    <w:rsid w:val="008E7029"/>
    <w:rsid w:val="008E71B4"/>
    <w:rsid w:val="008E72ED"/>
    <w:rsid w:val="008E7946"/>
    <w:rsid w:val="008E79BF"/>
    <w:rsid w:val="008E79F9"/>
    <w:rsid w:val="008F035A"/>
    <w:rsid w:val="008F0723"/>
    <w:rsid w:val="008F0A30"/>
    <w:rsid w:val="008F0C0B"/>
    <w:rsid w:val="008F0FE2"/>
    <w:rsid w:val="008F1859"/>
    <w:rsid w:val="008F20D4"/>
    <w:rsid w:val="008F29EB"/>
    <w:rsid w:val="008F3187"/>
    <w:rsid w:val="008F390F"/>
    <w:rsid w:val="008F3D93"/>
    <w:rsid w:val="008F40AD"/>
    <w:rsid w:val="008F40DB"/>
    <w:rsid w:val="008F4898"/>
    <w:rsid w:val="008F51F0"/>
    <w:rsid w:val="008F564C"/>
    <w:rsid w:val="008F56D6"/>
    <w:rsid w:val="008F5C5F"/>
    <w:rsid w:val="008F63B9"/>
    <w:rsid w:val="008F6432"/>
    <w:rsid w:val="00900871"/>
    <w:rsid w:val="00900909"/>
    <w:rsid w:val="00900CB5"/>
    <w:rsid w:val="00901063"/>
    <w:rsid w:val="0090112B"/>
    <w:rsid w:val="00901166"/>
    <w:rsid w:val="009019D5"/>
    <w:rsid w:val="00901E7B"/>
    <w:rsid w:val="009032AE"/>
    <w:rsid w:val="00903588"/>
    <w:rsid w:val="00903639"/>
    <w:rsid w:val="00903945"/>
    <w:rsid w:val="00904A7F"/>
    <w:rsid w:val="00904A8A"/>
    <w:rsid w:val="00906012"/>
    <w:rsid w:val="0090636C"/>
    <w:rsid w:val="009066B0"/>
    <w:rsid w:val="00910317"/>
    <w:rsid w:val="00910BCA"/>
    <w:rsid w:val="00911868"/>
    <w:rsid w:val="00911D40"/>
    <w:rsid w:val="009127B5"/>
    <w:rsid w:val="009130CC"/>
    <w:rsid w:val="00913E6F"/>
    <w:rsid w:val="00913FF9"/>
    <w:rsid w:val="009140CC"/>
    <w:rsid w:val="00914729"/>
    <w:rsid w:val="009153BE"/>
    <w:rsid w:val="009156F4"/>
    <w:rsid w:val="00915808"/>
    <w:rsid w:val="009159B7"/>
    <w:rsid w:val="00915A35"/>
    <w:rsid w:val="00915ACC"/>
    <w:rsid w:val="0091671B"/>
    <w:rsid w:val="00916E70"/>
    <w:rsid w:val="00920F07"/>
    <w:rsid w:val="00920F0E"/>
    <w:rsid w:val="0092123D"/>
    <w:rsid w:val="0092132C"/>
    <w:rsid w:val="009217C3"/>
    <w:rsid w:val="00921B13"/>
    <w:rsid w:val="00922CAD"/>
    <w:rsid w:val="009237C1"/>
    <w:rsid w:val="00923E30"/>
    <w:rsid w:val="00923F01"/>
    <w:rsid w:val="00924122"/>
    <w:rsid w:val="009241E6"/>
    <w:rsid w:val="00924638"/>
    <w:rsid w:val="00924CF7"/>
    <w:rsid w:val="009252EE"/>
    <w:rsid w:val="009266FF"/>
    <w:rsid w:val="009271A0"/>
    <w:rsid w:val="00930BD3"/>
    <w:rsid w:val="00930E97"/>
    <w:rsid w:val="00931072"/>
    <w:rsid w:val="009313DA"/>
    <w:rsid w:val="00931BB5"/>
    <w:rsid w:val="00931BF8"/>
    <w:rsid w:val="00932B2A"/>
    <w:rsid w:val="0093414A"/>
    <w:rsid w:val="0093441C"/>
    <w:rsid w:val="009345DA"/>
    <w:rsid w:val="0093482C"/>
    <w:rsid w:val="00934E3F"/>
    <w:rsid w:val="00934E5C"/>
    <w:rsid w:val="00934FAD"/>
    <w:rsid w:val="00936206"/>
    <w:rsid w:val="00936454"/>
    <w:rsid w:val="0093649F"/>
    <w:rsid w:val="00936A41"/>
    <w:rsid w:val="00936B04"/>
    <w:rsid w:val="0094042E"/>
    <w:rsid w:val="00940760"/>
    <w:rsid w:val="0094118E"/>
    <w:rsid w:val="00942340"/>
    <w:rsid w:val="009423F9"/>
    <w:rsid w:val="00942594"/>
    <w:rsid w:val="00942BA0"/>
    <w:rsid w:val="00942F2D"/>
    <w:rsid w:val="009436F2"/>
    <w:rsid w:val="00946991"/>
    <w:rsid w:val="00946D2B"/>
    <w:rsid w:val="00947853"/>
    <w:rsid w:val="00947BA7"/>
    <w:rsid w:val="00947BAD"/>
    <w:rsid w:val="00947E35"/>
    <w:rsid w:val="00950DA9"/>
    <w:rsid w:val="00951197"/>
    <w:rsid w:val="00951E66"/>
    <w:rsid w:val="00951E67"/>
    <w:rsid w:val="00951EC6"/>
    <w:rsid w:val="009523EE"/>
    <w:rsid w:val="0095271E"/>
    <w:rsid w:val="00952A95"/>
    <w:rsid w:val="0095375E"/>
    <w:rsid w:val="009539FF"/>
    <w:rsid w:val="00953C01"/>
    <w:rsid w:val="00953DF8"/>
    <w:rsid w:val="00954E30"/>
    <w:rsid w:val="00954F4B"/>
    <w:rsid w:val="0095518C"/>
    <w:rsid w:val="00955651"/>
    <w:rsid w:val="009559EF"/>
    <w:rsid w:val="009563A0"/>
    <w:rsid w:val="009564F2"/>
    <w:rsid w:val="00956A93"/>
    <w:rsid w:val="00956EEC"/>
    <w:rsid w:val="00960362"/>
    <w:rsid w:val="0096051A"/>
    <w:rsid w:val="00960FBE"/>
    <w:rsid w:val="009610B5"/>
    <w:rsid w:val="00961ED1"/>
    <w:rsid w:val="009623AF"/>
    <w:rsid w:val="00963712"/>
    <w:rsid w:val="009650BD"/>
    <w:rsid w:val="0096527F"/>
    <w:rsid w:val="00965306"/>
    <w:rsid w:val="009677D4"/>
    <w:rsid w:val="00970E21"/>
    <w:rsid w:val="009716C3"/>
    <w:rsid w:val="009718F7"/>
    <w:rsid w:val="00971987"/>
    <w:rsid w:val="009719B8"/>
    <w:rsid w:val="00971C1F"/>
    <w:rsid w:val="00971FFD"/>
    <w:rsid w:val="00972AAC"/>
    <w:rsid w:val="00973793"/>
    <w:rsid w:val="00974466"/>
    <w:rsid w:val="009748A3"/>
    <w:rsid w:val="00974C84"/>
    <w:rsid w:val="009752DB"/>
    <w:rsid w:val="00975A43"/>
    <w:rsid w:val="009762A1"/>
    <w:rsid w:val="0097656D"/>
    <w:rsid w:val="00977BF2"/>
    <w:rsid w:val="00980195"/>
    <w:rsid w:val="00980542"/>
    <w:rsid w:val="00980978"/>
    <w:rsid w:val="009809CC"/>
    <w:rsid w:val="009816C9"/>
    <w:rsid w:val="0098197C"/>
    <w:rsid w:val="0098204B"/>
    <w:rsid w:val="00984448"/>
    <w:rsid w:val="00984A93"/>
    <w:rsid w:val="00984C34"/>
    <w:rsid w:val="00984D9B"/>
    <w:rsid w:val="0098546C"/>
    <w:rsid w:val="009859ED"/>
    <w:rsid w:val="009861AB"/>
    <w:rsid w:val="00987255"/>
    <w:rsid w:val="009875E3"/>
    <w:rsid w:val="00990C29"/>
    <w:rsid w:val="00991F73"/>
    <w:rsid w:val="00992199"/>
    <w:rsid w:val="0099281C"/>
    <w:rsid w:val="00992860"/>
    <w:rsid w:val="00992A10"/>
    <w:rsid w:val="00993D6B"/>
    <w:rsid w:val="00993E7D"/>
    <w:rsid w:val="00993E91"/>
    <w:rsid w:val="009941A1"/>
    <w:rsid w:val="009942FE"/>
    <w:rsid w:val="009967ED"/>
    <w:rsid w:val="00996B97"/>
    <w:rsid w:val="00997699"/>
    <w:rsid w:val="0099783E"/>
    <w:rsid w:val="009A0222"/>
    <w:rsid w:val="009A05AE"/>
    <w:rsid w:val="009A0BF6"/>
    <w:rsid w:val="009A10A1"/>
    <w:rsid w:val="009A1256"/>
    <w:rsid w:val="009A17A4"/>
    <w:rsid w:val="009A17D3"/>
    <w:rsid w:val="009A18B0"/>
    <w:rsid w:val="009A1FFB"/>
    <w:rsid w:val="009A21E9"/>
    <w:rsid w:val="009A288B"/>
    <w:rsid w:val="009A2990"/>
    <w:rsid w:val="009A2A03"/>
    <w:rsid w:val="009A2F56"/>
    <w:rsid w:val="009A5D1C"/>
    <w:rsid w:val="009A61F1"/>
    <w:rsid w:val="009A6CDB"/>
    <w:rsid w:val="009A7024"/>
    <w:rsid w:val="009A722E"/>
    <w:rsid w:val="009A7635"/>
    <w:rsid w:val="009A7965"/>
    <w:rsid w:val="009B071F"/>
    <w:rsid w:val="009B080F"/>
    <w:rsid w:val="009B13CC"/>
    <w:rsid w:val="009B1EC3"/>
    <w:rsid w:val="009B24FE"/>
    <w:rsid w:val="009B26B0"/>
    <w:rsid w:val="009B26DE"/>
    <w:rsid w:val="009B2825"/>
    <w:rsid w:val="009B2B02"/>
    <w:rsid w:val="009B35F7"/>
    <w:rsid w:val="009B37C5"/>
    <w:rsid w:val="009B3D7F"/>
    <w:rsid w:val="009B4C8D"/>
    <w:rsid w:val="009B4CFA"/>
    <w:rsid w:val="009B57CC"/>
    <w:rsid w:val="009B5A97"/>
    <w:rsid w:val="009B5DB6"/>
    <w:rsid w:val="009B6596"/>
    <w:rsid w:val="009B66B4"/>
    <w:rsid w:val="009B749B"/>
    <w:rsid w:val="009B7B5D"/>
    <w:rsid w:val="009C1050"/>
    <w:rsid w:val="009C19B7"/>
    <w:rsid w:val="009C1BE9"/>
    <w:rsid w:val="009C2565"/>
    <w:rsid w:val="009C2A75"/>
    <w:rsid w:val="009C328D"/>
    <w:rsid w:val="009C3375"/>
    <w:rsid w:val="009C37C7"/>
    <w:rsid w:val="009C44BF"/>
    <w:rsid w:val="009C4E58"/>
    <w:rsid w:val="009C5F5B"/>
    <w:rsid w:val="009C64DE"/>
    <w:rsid w:val="009C6B4C"/>
    <w:rsid w:val="009C6DDF"/>
    <w:rsid w:val="009C726C"/>
    <w:rsid w:val="009C73BE"/>
    <w:rsid w:val="009D01D3"/>
    <w:rsid w:val="009D0506"/>
    <w:rsid w:val="009D0580"/>
    <w:rsid w:val="009D07F7"/>
    <w:rsid w:val="009D0CDB"/>
    <w:rsid w:val="009D1200"/>
    <w:rsid w:val="009D12EF"/>
    <w:rsid w:val="009D26E3"/>
    <w:rsid w:val="009D2C76"/>
    <w:rsid w:val="009D41B6"/>
    <w:rsid w:val="009D4471"/>
    <w:rsid w:val="009D47E4"/>
    <w:rsid w:val="009D47FC"/>
    <w:rsid w:val="009D5587"/>
    <w:rsid w:val="009D5598"/>
    <w:rsid w:val="009D5F5E"/>
    <w:rsid w:val="009D6161"/>
    <w:rsid w:val="009D65C0"/>
    <w:rsid w:val="009D666A"/>
    <w:rsid w:val="009D69CB"/>
    <w:rsid w:val="009D72D9"/>
    <w:rsid w:val="009D791F"/>
    <w:rsid w:val="009D7CC2"/>
    <w:rsid w:val="009E087F"/>
    <w:rsid w:val="009E09AA"/>
    <w:rsid w:val="009E0AF2"/>
    <w:rsid w:val="009E12FF"/>
    <w:rsid w:val="009E1875"/>
    <w:rsid w:val="009E194D"/>
    <w:rsid w:val="009E19DF"/>
    <w:rsid w:val="009E28D5"/>
    <w:rsid w:val="009E2BF6"/>
    <w:rsid w:val="009E2EE7"/>
    <w:rsid w:val="009E39F0"/>
    <w:rsid w:val="009E40A7"/>
    <w:rsid w:val="009E43CB"/>
    <w:rsid w:val="009E449C"/>
    <w:rsid w:val="009E45A0"/>
    <w:rsid w:val="009E48F0"/>
    <w:rsid w:val="009E4F08"/>
    <w:rsid w:val="009E5462"/>
    <w:rsid w:val="009E588D"/>
    <w:rsid w:val="009E5D0D"/>
    <w:rsid w:val="009E7005"/>
    <w:rsid w:val="009F073C"/>
    <w:rsid w:val="009F08A7"/>
    <w:rsid w:val="009F0C74"/>
    <w:rsid w:val="009F1212"/>
    <w:rsid w:val="009F1788"/>
    <w:rsid w:val="009F1824"/>
    <w:rsid w:val="009F1E65"/>
    <w:rsid w:val="009F1EB5"/>
    <w:rsid w:val="009F2B74"/>
    <w:rsid w:val="009F2EDC"/>
    <w:rsid w:val="009F4866"/>
    <w:rsid w:val="009F526D"/>
    <w:rsid w:val="009F611F"/>
    <w:rsid w:val="009F630D"/>
    <w:rsid w:val="009F6A20"/>
    <w:rsid w:val="009F7BAE"/>
    <w:rsid w:val="009F7D2D"/>
    <w:rsid w:val="00A00148"/>
    <w:rsid w:val="00A00262"/>
    <w:rsid w:val="00A00267"/>
    <w:rsid w:val="00A004AA"/>
    <w:rsid w:val="00A01043"/>
    <w:rsid w:val="00A01D74"/>
    <w:rsid w:val="00A01DAB"/>
    <w:rsid w:val="00A02EDD"/>
    <w:rsid w:val="00A0358E"/>
    <w:rsid w:val="00A035ED"/>
    <w:rsid w:val="00A037AE"/>
    <w:rsid w:val="00A041BE"/>
    <w:rsid w:val="00A04F51"/>
    <w:rsid w:val="00A0510A"/>
    <w:rsid w:val="00A05611"/>
    <w:rsid w:val="00A05E8D"/>
    <w:rsid w:val="00A062D6"/>
    <w:rsid w:val="00A069B9"/>
    <w:rsid w:val="00A06C9C"/>
    <w:rsid w:val="00A06DE2"/>
    <w:rsid w:val="00A0790C"/>
    <w:rsid w:val="00A07E12"/>
    <w:rsid w:val="00A07E26"/>
    <w:rsid w:val="00A10030"/>
    <w:rsid w:val="00A10A07"/>
    <w:rsid w:val="00A117A1"/>
    <w:rsid w:val="00A12004"/>
    <w:rsid w:val="00A12400"/>
    <w:rsid w:val="00A127CC"/>
    <w:rsid w:val="00A13278"/>
    <w:rsid w:val="00A13EE0"/>
    <w:rsid w:val="00A145E8"/>
    <w:rsid w:val="00A14EF6"/>
    <w:rsid w:val="00A15A18"/>
    <w:rsid w:val="00A15A6F"/>
    <w:rsid w:val="00A16C05"/>
    <w:rsid w:val="00A171BD"/>
    <w:rsid w:val="00A17FF3"/>
    <w:rsid w:val="00A200B9"/>
    <w:rsid w:val="00A203AE"/>
    <w:rsid w:val="00A20587"/>
    <w:rsid w:val="00A20AA1"/>
    <w:rsid w:val="00A21E45"/>
    <w:rsid w:val="00A21EB7"/>
    <w:rsid w:val="00A22C42"/>
    <w:rsid w:val="00A22DDA"/>
    <w:rsid w:val="00A22F31"/>
    <w:rsid w:val="00A23473"/>
    <w:rsid w:val="00A25CD0"/>
    <w:rsid w:val="00A25E9F"/>
    <w:rsid w:val="00A2621E"/>
    <w:rsid w:val="00A263B1"/>
    <w:rsid w:val="00A26B18"/>
    <w:rsid w:val="00A26D56"/>
    <w:rsid w:val="00A270EA"/>
    <w:rsid w:val="00A27EC5"/>
    <w:rsid w:val="00A3047B"/>
    <w:rsid w:val="00A30D85"/>
    <w:rsid w:val="00A30EF1"/>
    <w:rsid w:val="00A32424"/>
    <w:rsid w:val="00A327BC"/>
    <w:rsid w:val="00A33409"/>
    <w:rsid w:val="00A33C1A"/>
    <w:rsid w:val="00A33C7D"/>
    <w:rsid w:val="00A33D72"/>
    <w:rsid w:val="00A33EBF"/>
    <w:rsid w:val="00A33FD7"/>
    <w:rsid w:val="00A34134"/>
    <w:rsid w:val="00A347AE"/>
    <w:rsid w:val="00A34B35"/>
    <w:rsid w:val="00A34BCD"/>
    <w:rsid w:val="00A34DB8"/>
    <w:rsid w:val="00A35105"/>
    <w:rsid w:val="00A35355"/>
    <w:rsid w:val="00A355A9"/>
    <w:rsid w:val="00A35717"/>
    <w:rsid w:val="00A35C40"/>
    <w:rsid w:val="00A35F4A"/>
    <w:rsid w:val="00A36CBE"/>
    <w:rsid w:val="00A37254"/>
    <w:rsid w:val="00A372C2"/>
    <w:rsid w:val="00A37448"/>
    <w:rsid w:val="00A37655"/>
    <w:rsid w:val="00A40840"/>
    <w:rsid w:val="00A413CC"/>
    <w:rsid w:val="00A4143F"/>
    <w:rsid w:val="00A424AF"/>
    <w:rsid w:val="00A4262E"/>
    <w:rsid w:val="00A42A6A"/>
    <w:rsid w:val="00A42D01"/>
    <w:rsid w:val="00A42E04"/>
    <w:rsid w:val="00A430BB"/>
    <w:rsid w:val="00A43362"/>
    <w:rsid w:val="00A43597"/>
    <w:rsid w:val="00A43B03"/>
    <w:rsid w:val="00A448A7"/>
    <w:rsid w:val="00A4521D"/>
    <w:rsid w:val="00A452E0"/>
    <w:rsid w:val="00A4573D"/>
    <w:rsid w:val="00A457CA"/>
    <w:rsid w:val="00A45A73"/>
    <w:rsid w:val="00A475EC"/>
    <w:rsid w:val="00A476E7"/>
    <w:rsid w:val="00A50C98"/>
    <w:rsid w:val="00A50D82"/>
    <w:rsid w:val="00A510F3"/>
    <w:rsid w:val="00A5338D"/>
    <w:rsid w:val="00A534BA"/>
    <w:rsid w:val="00A539F4"/>
    <w:rsid w:val="00A55135"/>
    <w:rsid w:val="00A552AF"/>
    <w:rsid w:val="00A5533E"/>
    <w:rsid w:val="00A56976"/>
    <w:rsid w:val="00A578EA"/>
    <w:rsid w:val="00A57DE0"/>
    <w:rsid w:val="00A57E1E"/>
    <w:rsid w:val="00A6061D"/>
    <w:rsid w:val="00A606A0"/>
    <w:rsid w:val="00A610EA"/>
    <w:rsid w:val="00A61151"/>
    <w:rsid w:val="00A62077"/>
    <w:rsid w:val="00A629D6"/>
    <w:rsid w:val="00A638C2"/>
    <w:rsid w:val="00A63F0A"/>
    <w:rsid w:val="00A65BCA"/>
    <w:rsid w:val="00A65D1D"/>
    <w:rsid w:val="00A65F3C"/>
    <w:rsid w:val="00A66B7B"/>
    <w:rsid w:val="00A6702E"/>
    <w:rsid w:val="00A7033F"/>
    <w:rsid w:val="00A71633"/>
    <w:rsid w:val="00A71BA2"/>
    <w:rsid w:val="00A71C34"/>
    <w:rsid w:val="00A71C57"/>
    <w:rsid w:val="00A71D1E"/>
    <w:rsid w:val="00A7331B"/>
    <w:rsid w:val="00A73331"/>
    <w:rsid w:val="00A73B45"/>
    <w:rsid w:val="00A73E16"/>
    <w:rsid w:val="00A73EBE"/>
    <w:rsid w:val="00A75831"/>
    <w:rsid w:val="00A759D7"/>
    <w:rsid w:val="00A761D2"/>
    <w:rsid w:val="00A7639A"/>
    <w:rsid w:val="00A76D26"/>
    <w:rsid w:val="00A77851"/>
    <w:rsid w:val="00A77F42"/>
    <w:rsid w:val="00A80043"/>
    <w:rsid w:val="00A809B5"/>
    <w:rsid w:val="00A8124C"/>
    <w:rsid w:val="00A819B6"/>
    <w:rsid w:val="00A82B5A"/>
    <w:rsid w:val="00A82E95"/>
    <w:rsid w:val="00A832D6"/>
    <w:rsid w:val="00A83D1A"/>
    <w:rsid w:val="00A84519"/>
    <w:rsid w:val="00A84AE4"/>
    <w:rsid w:val="00A8511B"/>
    <w:rsid w:val="00A8533C"/>
    <w:rsid w:val="00A85572"/>
    <w:rsid w:val="00A85B41"/>
    <w:rsid w:val="00A85BA2"/>
    <w:rsid w:val="00A85E38"/>
    <w:rsid w:val="00A85E90"/>
    <w:rsid w:val="00A86621"/>
    <w:rsid w:val="00A86F62"/>
    <w:rsid w:val="00A87DFC"/>
    <w:rsid w:val="00A900E4"/>
    <w:rsid w:val="00A90336"/>
    <w:rsid w:val="00A90B02"/>
    <w:rsid w:val="00A910DE"/>
    <w:rsid w:val="00A91E68"/>
    <w:rsid w:val="00A91EEF"/>
    <w:rsid w:val="00A9285B"/>
    <w:rsid w:val="00A92AB2"/>
    <w:rsid w:val="00A92C18"/>
    <w:rsid w:val="00A93866"/>
    <w:rsid w:val="00A9388A"/>
    <w:rsid w:val="00A93946"/>
    <w:rsid w:val="00A9414A"/>
    <w:rsid w:val="00A9454F"/>
    <w:rsid w:val="00A94B35"/>
    <w:rsid w:val="00A94B54"/>
    <w:rsid w:val="00A9507E"/>
    <w:rsid w:val="00A95A58"/>
    <w:rsid w:val="00A9635A"/>
    <w:rsid w:val="00A963EC"/>
    <w:rsid w:val="00A96D5D"/>
    <w:rsid w:val="00AA00BA"/>
    <w:rsid w:val="00AA053F"/>
    <w:rsid w:val="00AA128D"/>
    <w:rsid w:val="00AA15B2"/>
    <w:rsid w:val="00AA164A"/>
    <w:rsid w:val="00AA3320"/>
    <w:rsid w:val="00AA4800"/>
    <w:rsid w:val="00AA4BD5"/>
    <w:rsid w:val="00AA57B1"/>
    <w:rsid w:val="00AA57CE"/>
    <w:rsid w:val="00AA6DE7"/>
    <w:rsid w:val="00AA6DF5"/>
    <w:rsid w:val="00AA6E05"/>
    <w:rsid w:val="00AA7545"/>
    <w:rsid w:val="00AB0145"/>
    <w:rsid w:val="00AB0BAC"/>
    <w:rsid w:val="00AB0F16"/>
    <w:rsid w:val="00AB1270"/>
    <w:rsid w:val="00AB17DD"/>
    <w:rsid w:val="00AB1F65"/>
    <w:rsid w:val="00AB20BC"/>
    <w:rsid w:val="00AB22A4"/>
    <w:rsid w:val="00AB2B51"/>
    <w:rsid w:val="00AB2BB8"/>
    <w:rsid w:val="00AB2D7E"/>
    <w:rsid w:val="00AB312E"/>
    <w:rsid w:val="00AB3DB2"/>
    <w:rsid w:val="00AB4937"/>
    <w:rsid w:val="00AB5C8C"/>
    <w:rsid w:val="00AB5D2B"/>
    <w:rsid w:val="00AB6866"/>
    <w:rsid w:val="00AB6DD2"/>
    <w:rsid w:val="00AB70DE"/>
    <w:rsid w:val="00AC0517"/>
    <w:rsid w:val="00AC098A"/>
    <w:rsid w:val="00AC0DB6"/>
    <w:rsid w:val="00AC122D"/>
    <w:rsid w:val="00AC1320"/>
    <w:rsid w:val="00AC13F1"/>
    <w:rsid w:val="00AC24C1"/>
    <w:rsid w:val="00AC2FF2"/>
    <w:rsid w:val="00AC3B12"/>
    <w:rsid w:val="00AC3C63"/>
    <w:rsid w:val="00AC40B6"/>
    <w:rsid w:val="00AC56CD"/>
    <w:rsid w:val="00AC5E86"/>
    <w:rsid w:val="00AC6183"/>
    <w:rsid w:val="00AC68DF"/>
    <w:rsid w:val="00AC705C"/>
    <w:rsid w:val="00AC7ADE"/>
    <w:rsid w:val="00AD0635"/>
    <w:rsid w:val="00AD066B"/>
    <w:rsid w:val="00AD06C3"/>
    <w:rsid w:val="00AD211C"/>
    <w:rsid w:val="00AD276F"/>
    <w:rsid w:val="00AD30DE"/>
    <w:rsid w:val="00AD361E"/>
    <w:rsid w:val="00AD3EBF"/>
    <w:rsid w:val="00AD408F"/>
    <w:rsid w:val="00AD46D2"/>
    <w:rsid w:val="00AD4F1C"/>
    <w:rsid w:val="00AD5191"/>
    <w:rsid w:val="00AD551F"/>
    <w:rsid w:val="00AD5594"/>
    <w:rsid w:val="00AD6075"/>
    <w:rsid w:val="00AD64E0"/>
    <w:rsid w:val="00AD67B1"/>
    <w:rsid w:val="00AD6812"/>
    <w:rsid w:val="00AD695B"/>
    <w:rsid w:val="00AD6DC1"/>
    <w:rsid w:val="00AD6E73"/>
    <w:rsid w:val="00AD7072"/>
    <w:rsid w:val="00AD715E"/>
    <w:rsid w:val="00AD72C0"/>
    <w:rsid w:val="00AD7D1F"/>
    <w:rsid w:val="00AD7DB3"/>
    <w:rsid w:val="00AE1652"/>
    <w:rsid w:val="00AE1803"/>
    <w:rsid w:val="00AE2252"/>
    <w:rsid w:val="00AE22A8"/>
    <w:rsid w:val="00AE2705"/>
    <w:rsid w:val="00AE2912"/>
    <w:rsid w:val="00AE2AB0"/>
    <w:rsid w:val="00AE3142"/>
    <w:rsid w:val="00AE4AC4"/>
    <w:rsid w:val="00AE4BF1"/>
    <w:rsid w:val="00AE4D28"/>
    <w:rsid w:val="00AE4E23"/>
    <w:rsid w:val="00AE5430"/>
    <w:rsid w:val="00AE5852"/>
    <w:rsid w:val="00AE5D40"/>
    <w:rsid w:val="00AE5E9C"/>
    <w:rsid w:val="00AE66C7"/>
    <w:rsid w:val="00AE6D27"/>
    <w:rsid w:val="00AE6D67"/>
    <w:rsid w:val="00AE7C64"/>
    <w:rsid w:val="00AF015F"/>
    <w:rsid w:val="00AF2230"/>
    <w:rsid w:val="00AF23A0"/>
    <w:rsid w:val="00AF261F"/>
    <w:rsid w:val="00AF2EA1"/>
    <w:rsid w:val="00AF3ABC"/>
    <w:rsid w:val="00AF3E91"/>
    <w:rsid w:val="00AF517E"/>
    <w:rsid w:val="00AF5868"/>
    <w:rsid w:val="00AF6126"/>
    <w:rsid w:val="00AF708F"/>
    <w:rsid w:val="00AF71EE"/>
    <w:rsid w:val="00B0078E"/>
    <w:rsid w:val="00B008A1"/>
    <w:rsid w:val="00B00C2E"/>
    <w:rsid w:val="00B00D85"/>
    <w:rsid w:val="00B0171A"/>
    <w:rsid w:val="00B01B05"/>
    <w:rsid w:val="00B02127"/>
    <w:rsid w:val="00B026F7"/>
    <w:rsid w:val="00B028A1"/>
    <w:rsid w:val="00B03318"/>
    <w:rsid w:val="00B03644"/>
    <w:rsid w:val="00B04340"/>
    <w:rsid w:val="00B063D5"/>
    <w:rsid w:val="00B06C21"/>
    <w:rsid w:val="00B06F0C"/>
    <w:rsid w:val="00B0747F"/>
    <w:rsid w:val="00B07F05"/>
    <w:rsid w:val="00B1046E"/>
    <w:rsid w:val="00B1052F"/>
    <w:rsid w:val="00B12AA2"/>
    <w:rsid w:val="00B12AE0"/>
    <w:rsid w:val="00B13913"/>
    <w:rsid w:val="00B14A04"/>
    <w:rsid w:val="00B14B52"/>
    <w:rsid w:val="00B14D3D"/>
    <w:rsid w:val="00B14DFE"/>
    <w:rsid w:val="00B1554B"/>
    <w:rsid w:val="00B168C5"/>
    <w:rsid w:val="00B176AD"/>
    <w:rsid w:val="00B17789"/>
    <w:rsid w:val="00B17865"/>
    <w:rsid w:val="00B17F2D"/>
    <w:rsid w:val="00B201DB"/>
    <w:rsid w:val="00B2235C"/>
    <w:rsid w:val="00B22A95"/>
    <w:rsid w:val="00B238A7"/>
    <w:rsid w:val="00B23A1A"/>
    <w:rsid w:val="00B23E47"/>
    <w:rsid w:val="00B24312"/>
    <w:rsid w:val="00B257CC"/>
    <w:rsid w:val="00B26AAE"/>
    <w:rsid w:val="00B272BB"/>
    <w:rsid w:val="00B279F5"/>
    <w:rsid w:val="00B27C87"/>
    <w:rsid w:val="00B30A4C"/>
    <w:rsid w:val="00B313B5"/>
    <w:rsid w:val="00B31DB1"/>
    <w:rsid w:val="00B3200E"/>
    <w:rsid w:val="00B32CB1"/>
    <w:rsid w:val="00B32DEF"/>
    <w:rsid w:val="00B33897"/>
    <w:rsid w:val="00B3487E"/>
    <w:rsid w:val="00B3504C"/>
    <w:rsid w:val="00B35683"/>
    <w:rsid w:val="00B35A07"/>
    <w:rsid w:val="00B35EAE"/>
    <w:rsid w:val="00B35F43"/>
    <w:rsid w:val="00B4012E"/>
    <w:rsid w:val="00B409FD"/>
    <w:rsid w:val="00B412DD"/>
    <w:rsid w:val="00B41F7D"/>
    <w:rsid w:val="00B41FBB"/>
    <w:rsid w:val="00B42314"/>
    <w:rsid w:val="00B42367"/>
    <w:rsid w:val="00B4252A"/>
    <w:rsid w:val="00B4283A"/>
    <w:rsid w:val="00B42BA3"/>
    <w:rsid w:val="00B43436"/>
    <w:rsid w:val="00B43CF4"/>
    <w:rsid w:val="00B441FC"/>
    <w:rsid w:val="00B4489C"/>
    <w:rsid w:val="00B4512C"/>
    <w:rsid w:val="00B455B4"/>
    <w:rsid w:val="00B46048"/>
    <w:rsid w:val="00B46470"/>
    <w:rsid w:val="00B47025"/>
    <w:rsid w:val="00B471FE"/>
    <w:rsid w:val="00B472C6"/>
    <w:rsid w:val="00B47990"/>
    <w:rsid w:val="00B50F74"/>
    <w:rsid w:val="00B50FED"/>
    <w:rsid w:val="00B51481"/>
    <w:rsid w:val="00B51C9E"/>
    <w:rsid w:val="00B51FE6"/>
    <w:rsid w:val="00B52590"/>
    <w:rsid w:val="00B533B8"/>
    <w:rsid w:val="00B53837"/>
    <w:rsid w:val="00B53E31"/>
    <w:rsid w:val="00B554C0"/>
    <w:rsid w:val="00B55B26"/>
    <w:rsid w:val="00B560A5"/>
    <w:rsid w:val="00B561C9"/>
    <w:rsid w:val="00B56D31"/>
    <w:rsid w:val="00B57024"/>
    <w:rsid w:val="00B57CFC"/>
    <w:rsid w:val="00B6025B"/>
    <w:rsid w:val="00B61AAB"/>
    <w:rsid w:val="00B61BB9"/>
    <w:rsid w:val="00B61D5C"/>
    <w:rsid w:val="00B61E45"/>
    <w:rsid w:val="00B62312"/>
    <w:rsid w:val="00B628A0"/>
    <w:rsid w:val="00B630C4"/>
    <w:rsid w:val="00B6339B"/>
    <w:rsid w:val="00B637D3"/>
    <w:rsid w:val="00B63AC0"/>
    <w:rsid w:val="00B64532"/>
    <w:rsid w:val="00B64853"/>
    <w:rsid w:val="00B64A91"/>
    <w:rsid w:val="00B650AE"/>
    <w:rsid w:val="00B652ED"/>
    <w:rsid w:val="00B67042"/>
    <w:rsid w:val="00B67537"/>
    <w:rsid w:val="00B70609"/>
    <w:rsid w:val="00B71054"/>
    <w:rsid w:val="00B71822"/>
    <w:rsid w:val="00B71A38"/>
    <w:rsid w:val="00B71FB7"/>
    <w:rsid w:val="00B720CE"/>
    <w:rsid w:val="00B729B7"/>
    <w:rsid w:val="00B72A60"/>
    <w:rsid w:val="00B73358"/>
    <w:rsid w:val="00B73637"/>
    <w:rsid w:val="00B74BC3"/>
    <w:rsid w:val="00B74DA4"/>
    <w:rsid w:val="00B75BEF"/>
    <w:rsid w:val="00B75EDB"/>
    <w:rsid w:val="00B766FE"/>
    <w:rsid w:val="00B76C95"/>
    <w:rsid w:val="00B800BA"/>
    <w:rsid w:val="00B80B79"/>
    <w:rsid w:val="00B81449"/>
    <w:rsid w:val="00B815B0"/>
    <w:rsid w:val="00B81881"/>
    <w:rsid w:val="00B82A91"/>
    <w:rsid w:val="00B83354"/>
    <w:rsid w:val="00B839D0"/>
    <w:rsid w:val="00B83A55"/>
    <w:rsid w:val="00B8444D"/>
    <w:rsid w:val="00B84CDC"/>
    <w:rsid w:val="00B84E13"/>
    <w:rsid w:val="00B853BE"/>
    <w:rsid w:val="00B85D85"/>
    <w:rsid w:val="00B86760"/>
    <w:rsid w:val="00B86FA8"/>
    <w:rsid w:val="00B87079"/>
    <w:rsid w:val="00B8749C"/>
    <w:rsid w:val="00B87D3E"/>
    <w:rsid w:val="00B901E8"/>
    <w:rsid w:val="00B91979"/>
    <w:rsid w:val="00B91D1F"/>
    <w:rsid w:val="00B92BE3"/>
    <w:rsid w:val="00B93110"/>
    <w:rsid w:val="00B931D0"/>
    <w:rsid w:val="00B9324A"/>
    <w:rsid w:val="00B937F7"/>
    <w:rsid w:val="00B94979"/>
    <w:rsid w:val="00B94AF6"/>
    <w:rsid w:val="00B94CA0"/>
    <w:rsid w:val="00B95653"/>
    <w:rsid w:val="00B95A0E"/>
    <w:rsid w:val="00B96993"/>
    <w:rsid w:val="00BA0088"/>
    <w:rsid w:val="00BA00CF"/>
    <w:rsid w:val="00BA04E8"/>
    <w:rsid w:val="00BA0DF5"/>
    <w:rsid w:val="00BA214C"/>
    <w:rsid w:val="00BA3069"/>
    <w:rsid w:val="00BA3146"/>
    <w:rsid w:val="00BA323F"/>
    <w:rsid w:val="00BA3266"/>
    <w:rsid w:val="00BA32B2"/>
    <w:rsid w:val="00BA3762"/>
    <w:rsid w:val="00BA3E20"/>
    <w:rsid w:val="00BA432B"/>
    <w:rsid w:val="00BA4B42"/>
    <w:rsid w:val="00BA4EE1"/>
    <w:rsid w:val="00BA4F2C"/>
    <w:rsid w:val="00BA55FE"/>
    <w:rsid w:val="00BA58D6"/>
    <w:rsid w:val="00BA6761"/>
    <w:rsid w:val="00BA6F5E"/>
    <w:rsid w:val="00BA763E"/>
    <w:rsid w:val="00BB0093"/>
    <w:rsid w:val="00BB1024"/>
    <w:rsid w:val="00BB1A82"/>
    <w:rsid w:val="00BB1B76"/>
    <w:rsid w:val="00BB1BF2"/>
    <w:rsid w:val="00BB2318"/>
    <w:rsid w:val="00BB2553"/>
    <w:rsid w:val="00BB27F0"/>
    <w:rsid w:val="00BB2C3E"/>
    <w:rsid w:val="00BB3C75"/>
    <w:rsid w:val="00BB526F"/>
    <w:rsid w:val="00BB5359"/>
    <w:rsid w:val="00BB59A0"/>
    <w:rsid w:val="00BB5F62"/>
    <w:rsid w:val="00BB678C"/>
    <w:rsid w:val="00BB6BD5"/>
    <w:rsid w:val="00BB6D54"/>
    <w:rsid w:val="00BB7036"/>
    <w:rsid w:val="00BC080B"/>
    <w:rsid w:val="00BC10C8"/>
    <w:rsid w:val="00BC15A5"/>
    <w:rsid w:val="00BC1A1C"/>
    <w:rsid w:val="00BC227B"/>
    <w:rsid w:val="00BC23DE"/>
    <w:rsid w:val="00BC2D0D"/>
    <w:rsid w:val="00BC3506"/>
    <w:rsid w:val="00BC3DD5"/>
    <w:rsid w:val="00BC5115"/>
    <w:rsid w:val="00BC592C"/>
    <w:rsid w:val="00BC5970"/>
    <w:rsid w:val="00BC5BEE"/>
    <w:rsid w:val="00BC5DC2"/>
    <w:rsid w:val="00BC66E8"/>
    <w:rsid w:val="00BC67EB"/>
    <w:rsid w:val="00BC6832"/>
    <w:rsid w:val="00BC706D"/>
    <w:rsid w:val="00BC7E6F"/>
    <w:rsid w:val="00BD044B"/>
    <w:rsid w:val="00BD0DC2"/>
    <w:rsid w:val="00BD130A"/>
    <w:rsid w:val="00BD1353"/>
    <w:rsid w:val="00BD1547"/>
    <w:rsid w:val="00BD1C16"/>
    <w:rsid w:val="00BD31A4"/>
    <w:rsid w:val="00BD40AE"/>
    <w:rsid w:val="00BD4F05"/>
    <w:rsid w:val="00BD5129"/>
    <w:rsid w:val="00BD5529"/>
    <w:rsid w:val="00BD569A"/>
    <w:rsid w:val="00BD56CB"/>
    <w:rsid w:val="00BD5B01"/>
    <w:rsid w:val="00BD6736"/>
    <w:rsid w:val="00BD69B6"/>
    <w:rsid w:val="00BD7DFA"/>
    <w:rsid w:val="00BE0539"/>
    <w:rsid w:val="00BE05B7"/>
    <w:rsid w:val="00BE10B8"/>
    <w:rsid w:val="00BE1A91"/>
    <w:rsid w:val="00BE2646"/>
    <w:rsid w:val="00BE2764"/>
    <w:rsid w:val="00BE28DA"/>
    <w:rsid w:val="00BE2F75"/>
    <w:rsid w:val="00BE3368"/>
    <w:rsid w:val="00BE39D9"/>
    <w:rsid w:val="00BE3DD6"/>
    <w:rsid w:val="00BE46F0"/>
    <w:rsid w:val="00BE4749"/>
    <w:rsid w:val="00BE508E"/>
    <w:rsid w:val="00BE539D"/>
    <w:rsid w:val="00BE53A8"/>
    <w:rsid w:val="00BE5930"/>
    <w:rsid w:val="00BE5A53"/>
    <w:rsid w:val="00BE5C69"/>
    <w:rsid w:val="00BE64AC"/>
    <w:rsid w:val="00BE678F"/>
    <w:rsid w:val="00BE6CAE"/>
    <w:rsid w:val="00BE6CD9"/>
    <w:rsid w:val="00BE787A"/>
    <w:rsid w:val="00BF0AD1"/>
    <w:rsid w:val="00BF0BCC"/>
    <w:rsid w:val="00BF1174"/>
    <w:rsid w:val="00BF139D"/>
    <w:rsid w:val="00BF1C89"/>
    <w:rsid w:val="00BF21A8"/>
    <w:rsid w:val="00BF2590"/>
    <w:rsid w:val="00BF2A0A"/>
    <w:rsid w:val="00BF4084"/>
    <w:rsid w:val="00BF46B2"/>
    <w:rsid w:val="00BF4B9B"/>
    <w:rsid w:val="00BF502E"/>
    <w:rsid w:val="00BF6DB3"/>
    <w:rsid w:val="00BF718B"/>
    <w:rsid w:val="00BF75C0"/>
    <w:rsid w:val="00C00A7A"/>
    <w:rsid w:val="00C00FBE"/>
    <w:rsid w:val="00C0118E"/>
    <w:rsid w:val="00C01AB6"/>
    <w:rsid w:val="00C0250A"/>
    <w:rsid w:val="00C02C38"/>
    <w:rsid w:val="00C03165"/>
    <w:rsid w:val="00C0323E"/>
    <w:rsid w:val="00C037E6"/>
    <w:rsid w:val="00C038D8"/>
    <w:rsid w:val="00C03BB0"/>
    <w:rsid w:val="00C04147"/>
    <w:rsid w:val="00C04660"/>
    <w:rsid w:val="00C0478D"/>
    <w:rsid w:val="00C04BE8"/>
    <w:rsid w:val="00C04DFC"/>
    <w:rsid w:val="00C058E2"/>
    <w:rsid w:val="00C0693C"/>
    <w:rsid w:val="00C06A0B"/>
    <w:rsid w:val="00C07032"/>
    <w:rsid w:val="00C0708D"/>
    <w:rsid w:val="00C074B2"/>
    <w:rsid w:val="00C07E7B"/>
    <w:rsid w:val="00C10C21"/>
    <w:rsid w:val="00C11B83"/>
    <w:rsid w:val="00C12510"/>
    <w:rsid w:val="00C12548"/>
    <w:rsid w:val="00C13B32"/>
    <w:rsid w:val="00C13C91"/>
    <w:rsid w:val="00C1436F"/>
    <w:rsid w:val="00C1459C"/>
    <w:rsid w:val="00C14740"/>
    <w:rsid w:val="00C14BEC"/>
    <w:rsid w:val="00C15BAF"/>
    <w:rsid w:val="00C162C9"/>
    <w:rsid w:val="00C170B2"/>
    <w:rsid w:val="00C17CEC"/>
    <w:rsid w:val="00C21D1F"/>
    <w:rsid w:val="00C2276B"/>
    <w:rsid w:val="00C23091"/>
    <w:rsid w:val="00C2335B"/>
    <w:rsid w:val="00C236B5"/>
    <w:rsid w:val="00C24956"/>
    <w:rsid w:val="00C24AEF"/>
    <w:rsid w:val="00C24FEC"/>
    <w:rsid w:val="00C2533A"/>
    <w:rsid w:val="00C25BF3"/>
    <w:rsid w:val="00C262D4"/>
    <w:rsid w:val="00C26550"/>
    <w:rsid w:val="00C265DE"/>
    <w:rsid w:val="00C311A1"/>
    <w:rsid w:val="00C31F0C"/>
    <w:rsid w:val="00C31F35"/>
    <w:rsid w:val="00C32629"/>
    <w:rsid w:val="00C32A36"/>
    <w:rsid w:val="00C32F7B"/>
    <w:rsid w:val="00C32FEA"/>
    <w:rsid w:val="00C33044"/>
    <w:rsid w:val="00C3315D"/>
    <w:rsid w:val="00C33D5E"/>
    <w:rsid w:val="00C34CAE"/>
    <w:rsid w:val="00C34D9B"/>
    <w:rsid w:val="00C3587A"/>
    <w:rsid w:val="00C35962"/>
    <w:rsid w:val="00C35B58"/>
    <w:rsid w:val="00C360C4"/>
    <w:rsid w:val="00C36146"/>
    <w:rsid w:val="00C3620C"/>
    <w:rsid w:val="00C3623B"/>
    <w:rsid w:val="00C36776"/>
    <w:rsid w:val="00C36BF9"/>
    <w:rsid w:val="00C36E74"/>
    <w:rsid w:val="00C41087"/>
    <w:rsid w:val="00C41225"/>
    <w:rsid w:val="00C4220E"/>
    <w:rsid w:val="00C4281F"/>
    <w:rsid w:val="00C429C9"/>
    <w:rsid w:val="00C4327E"/>
    <w:rsid w:val="00C433A9"/>
    <w:rsid w:val="00C43EF4"/>
    <w:rsid w:val="00C44180"/>
    <w:rsid w:val="00C448CB"/>
    <w:rsid w:val="00C44938"/>
    <w:rsid w:val="00C44D73"/>
    <w:rsid w:val="00C452AB"/>
    <w:rsid w:val="00C457BB"/>
    <w:rsid w:val="00C46430"/>
    <w:rsid w:val="00C46473"/>
    <w:rsid w:val="00C465BF"/>
    <w:rsid w:val="00C46FE0"/>
    <w:rsid w:val="00C4792A"/>
    <w:rsid w:val="00C47973"/>
    <w:rsid w:val="00C50FE6"/>
    <w:rsid w:val="00C51407"/>
    <w:rsid w:val="00C514D2"/>
    <w:rsid w:val="00C51977"/>
    <w:rsid w:val="00C520C0"/>
    <w:rsid w:val="00C5242F"/>
    <w:rsid w:val="00C52B17"/>
    <w:rsid w:val="00C5307A"/>
    <w:rsid w:val="00C535DD"/>
    <w:rsid w:val="00C537A6"/>
    <w:rsid w:val="00C54919"/>
    <w:rsid w:val="00C556CA"/>
    <w:rsid w:val="00C55E4A"/>
    <w:rsid w:val="00C562EE"/>
    <w:rsid w:val="00C56345"/>
    <w:rsid w:val="00C56C11"/>
    <w:rsid w:val="00C56C88"/>
    <w:rsid w:val="00C576AC"/>
    <w:rsid w:val="00C57813"/>
    <w:rsid w:val="00C604EA"/>
    <w:rsid w:val="00C6068A"/>
    <w:rsid w:val="00C60D5D"/>
    <w:rsid w:val="00C60EC0"/>
    <w:rsid w:val="00C6132D"/>
    <w:rsid w:val="00C613DA"/>
    <w:rsid w:val="00C62AEA"/>
    <w:rsid w:val="00C62D0D"/>
    <w:rsid w:val="00C63CB4"/>
    <w:rsid w:val="00C642C6"/>
    <w:rsid w:val="00C64733"/>
    <w:rsid w:val="00C64880"/>
    <w:rsid w:val="00C6518B"/>
    <w:rsid w:val="00C651EA"/>
    <w:rsid w:val="00C677B9"/>
    <w:rsid w:val="00C67990"/>
    <w:rsid w:val="00C70814"/>
    <w:rsid w:val="00C70CE8"/>
    <w:rsid w:val="00C7128C"/>
    <w:rsid w:val="00C71878"/>
    <w:rsid w:val="00C71B79"/>
    <w:rsid w:val="00C71C2F"/>
    <w:rsid w:val="00C72065"/>
    <w:rsid w:val="00C720E6"/>
    <w:rsid w:val="00C72490"/>
    <w:rsid w:val="00C72757"/>
    <w:rsid w:val="00C72BA6"/>
    <w:rsid w:val="00C74884"/>
    <w:rsid w:val="00C74D32"/>
    <w:rsid w:val="00C752F4"/>
    <w:rsid w:val="00C75502"/>
    <w:rsid w:val="00C75630"/>
    <w:rsid w:val="00C756F1"/>
    <w:rsid w:val="00C77E50"/>
    <w:rsid w:val="00C77FB1"/>
    <w:rsid w:val="00C80B79"/>
    <w:rsid w:val="00C82354"/>
    <w:rsid w:val="00C825E7"/>
    <w:rsid w:val="00C83834"/>
    <w:rsid w:val="00C846B9"/>
    <w:rsid w:val="00C84A7C"/>
    <w:rsid w:val="00C84E13"/>
    <w:rsid w:val="00C86774"/>
    <w:rsid w:val="00C86ED0"/>
    <w:rsid w:val="00C9034F"/>
    <w:rsid w:val="00C9045A"/>
    <w:rsid w:val="00C9078E"/>
    <w:rsid w:val="00C90BBA"/>
    <w:rsid w:val="00C9198C"/>
    <w:rsid w:val="00C921B5"/>
    <w:rsid w:val="00C929A7"/>
    <w:rsid w:val="00C9356D"/>
    <w:rsid w:val="00C9434F"/>
    <w:rsid w:val="00C94426"/>
    <w:rsid w:val="00C94C80"/>
    <w:rsid w:val="00C9579E"/>
    <w:rsid w:val="00C96230"/>
    <w:rsid w:val="00C967B3"/>
    <w:rsid w:val="00C9687F"/>
    <w:rsid w:val="00CA03CF"/>
    <w:rsid w:val="00CA073B"/>
    <w:rsid w:val="00CA0C93"/>
    <w:rsid w:val="00CA1D0F"/>
    <w:rsid w:val="00CA2438"/>
    <w:rsid w:val="00CA2836"/>
    <w:rsid w:val="00CA2872"/>
    <w:rsid w:val="00CA2A5C"/>
    <w:rsid w:val="00CA37D0"/>
    <w:rsid w:val="00CA3F74"/>
    <w:rsid w:val="00CA466A"/>
    <w:rsid w:val="00CA4F1E"/>
    <w:rsid w:val="00CA583E"/>
    <w:rsid w:val="00CA5C2D"/>
    <w:rsid w:val="00CA6196"/>
    <w:rsid w:val="00CA64FA"/>
    <w:rsid w:val="00CA65D5"/>
    <w:rsid w:val="00CA70B6"/>
    <w:rsid w:val="00CA751E"/>
    <w:rsid w:val="00CA7573"/>
    <w:rsid w:val="00CA767A"/>
    <w:rsid w:val="00CB1478"/>
    <w:rsid w:val="00CB15A1"/>
    <w:rsid w:val="00CB1B7B"/>
    <w:rsid w:val="00CB1FD9"/>
    <w:rsid w:val="00CB32B5"/>
    <w:rsid w:val="00CB3CD1"/>
    <w:rsid w:val="00CB3EA6"/>
    <w:rsid w:val="00CB4435"/>
    <w:rsid w:val="00CB4BA7"/>
    <w:rsid w:val="00CB5EB0"/>
    <w:rsid w:val="00CB6142"/>
    <w:rsid w:val="00CB6490"/>
    <w:rsid w:val="00CC0630"/>
    <w:rsid w:val="00CC0A21"/>
    <w:rsid w:val="00CC1339"/>
    <w:rsid w:val="00CC151C"/>
    <w:rsid w:val="00CC19DC"/>
    <w:rsid w:val="00CC1D6A"/>
    <w:rsid w:val="00CC23E7"/>
    <w:rsid w:val="00CC27DE"/>
    <w:rsid w:val="00CC2F60"/>
    <w:rsid w:val="00CC3780"/>
    <w:rsid w:val="00CC3D16"/>
    <w:rsid w:val="00CC5C80"/>
    <w:rsid w:val="00CC6BF0"/>
    <w:rsid w:val="00CC7295"/>
    <w:rsid w:val="00CC7378"/>
    <w:rsid w:val="00CC7D98"/>
    <w:rsid w:val="00CC7E05"/>
    <w:rsid w:val="00CD094B"/>
    <w:rsid w:val="00CD191C"/>
    <w:rsid w:val="00CD1B2C"/>
    <w:rsid w:val="00CD1B60"/>
    <w:rsid w:val="00CD1D33"/>
    <w:rsid w:val="00CD1FC7"/>
    <w:rsid w:val="00CD2449"/>
    <w:rsid w:val="00CD2800"/>
    <w:rsid w:val="00CD370F"/>
    <w:rsid w:val="00CD489F"/>
    <w:rsid w:val="00CD4E6A"/>
    <w:rsid w:val="00CD5210"/>
    <w:rsid w:val="00CD5354"/>
    <w:rsid w:val="00CD53BA"/>
    <w:rsid w:val="00CD59B0"/>
    <w:rsid w:val="00CD7731"/>
    <w:rsid w:val="00CD7A65"/>
    <w:rsid w:val="00CE0B56"/>
    <w:rsid w:val="00CE0BE4"/>
    <w:rsid w:val="00CE0CDD"/>
    <w:rsid w:val="00CE104F"/>
    <w:rsid w:val="00CE1A88"/>
    <w:rsid w:val="00CE2C18"/>
    <w:rsid w:val="00CE5013"/>
    <w:rsid w:val="00CE5FFF"/>
    <w:rsid w:val="00CE62CF"/>
    <w:rsid w:val="00CE66E7"/>
    <w:rsid w:val="00CE67A5"/>
    <w:rsid w:val="00CE6A71"/>
    <w:rsid w:val="00CE7376"/>
    <w:rsid w:val="00CE7822"/>
    <w:rsid w:val="00CE794F"/>
    <w:rsid w:val="00CE7F8B"/>
    <w:rsid w:val="00CF056E"/>
    <w:rsid w:val="00CF0E35"/>
    <w:rsid w:val="00CF1907"/>
    <w:rsid w:val="00CF1A89"/>
    <w:rsid w:val="00CF2118"/>
    <w:rsid w:val="00CF2270"/>
    <w:rsid w:val="00CF2447"/>
    <w:rsid w:val="00CF25D6"/>
    <w:rsid w:val="00CF42E7"/>
    <w:rsid w:val="00CF47C8"/>
    <w:rsid w:val="00CF546C"/>
    <w:rsid w:val="00CF55AC"/>
    <w:rsid w:val="00CF6BEB"/>
    <w:rsid w:val="00CF6C1C"/>
    <w:rsid w:val="00CF762B"/>
    <w:rsid w:val="00CF7892"/>
    <w:rsid w:val="00D00D5C"/>
    <w:rsid w:val="00D00E66"/>
    <w:rsid w:val="00D01406"/>
    <w:rsid w:val="00D01A4F"/>
    <w:rsid w:val="00D01EB1"/>
    <w:rsid w:val="00D01FF4"/>
    <w:rsid w:val="00D026B9"/>
    <w:rsid w:val="00D02755"/>
    <w:rsid w:val="00D02F59"/>
    <w:rsid w:val="00D03872"/>
    <w:rsid w:val="00D03ADF"/>
    <w:rsid w:val="00D03BBF"/>
    <w:rsid w:val="00D04516"/>
    <w:rsid w:val="00D04EB1"/>
    <w:rsid w:val="00D05D8A"/>
    <w:rsid w:val="00D05FDB"/>
    <w:rsid w:val="00D068E2"/>
    <w:rsid w:val="00D06A6B"/>
    <w:rsid w:val="00D07C9B"/>
    <w:rsid w:val="00D10B16"/>
    <w:rsid w:val="00D11868"/>
    <w:rsid w:val="00D118E2"/>
    <w:rsid w:val="00D12394"/>
    <w:rsid w:val="00D1341E"/>
    <w:rsid w:val="00D13457"/>
    <w:rsid w:val="00D13B5E"/>
    <w:rsid w:val="00D13B60"/>
    <w:rsid w:val="00D1404C"/>
    <w:rsid w:val="00D150BC"/>
    <w:rsid w:val="00D158C1"/>
    <w:rsid w:val="00D169FD"/>
    <w:rsid w:val="00D16B0F"/>
    <w:rsid w:val="00D16D76"/>
    <w:rsid w:val="00D17F07"/>
    <w:rsid w:val="00D20921"/>
    <w:rsid w:val="00D20C5B"/>
    <w:rsid w:val="00D21030"/>
    <w:rsid w:val="00D2133F"/>
    <w:rsid w:val="00D2184D"/>
    <w:rsid w:val="00D22119"/>
    <w:rsid w:val="00D22EBC"/>
    <w:rsid w:val="00D23F92"/>
    <w:rsid w:val="00D24D60"/>
    <w:rsid w:val="00D25B8C"/>
    <w:rsid w:val="00D25C55"/>
    <w:rsid w:val="00D26264"/>
    <w:rsid w:val="00D26420"/>
    <w:rsid w:val="00D26C84"/>
    <w:rsid w:val="00D2751B"/>
    <w:rsid w:val="00D27C1D"/>
    <w:rsid w:val="00D30C2C"/>
    <w:rsid w:val="00D315B0"/>
    <w:rsid w:val="00D318B9"/>
    <w:rsid w:val="00D31CD9"/>
    <w:rsid w:val="00D3280F"/>
    <w:rsid w:val="00D33200"/>
    <w:rsid w:val="00D340A5"/>
    <w:rsid w:val="00D34841"/>
    <w:rsid w:val="00D36011"/>
    <w:rsid w:val="00D368BF"/>
    <w:rsid w:val="00D36DB6"/>
    <w:rsid w:val="00D37AC4"/>
    <w:rsid w:val="00D40965"/>
    <w:rsid w:val="00D40D96"/>
    <w:rsid w:val="00D416AE"/>
    <w:rsid w:val="00D416D8"/>
    <w:rsid w:val="00D4187B"/>
    <w:rsid w:val="00D42029"/>
    <w:rsid w:val="00D42389"/>
    <w:rsid w:val="00D42E33"/>
    <w:rsid w:val="00D42F90"/>
    <w:rsid w:val="00D43152"/>
    <w:rsid w:val="00D43364"/>
    <w:rsid w:val="00D436AB"/>
    <w:rsid w:val="00D43E94"/>
    <w:rsid w:val="00D43F09"/>
    <w:rsid w:val="00D4439A"/>
    <w:rsid w:val="00D449A2"/>
    <w:rsid w:val="00D45507"/>
    <w:rsid w:val="00D45E30"/>
    <w:rsid w:val="00D4741A"/>
    <w:rsid w:val="00D501C2"/>
    <w:rsid w:val="00D503C3"/>
    <w:rsid w:val="00D50DAB"/>
    <w:rsid w:val="00D50F00"/>
    <w:rsid w:val="00D5150C"/>
    <w:rsid w:val="00D5248E"/>
    <w:rsid w:val="00D528FE"/>
    <w:rsid w:val="00D5290C"/>
    <w:rsid w:val="00D52DFE"/>
    <w:rsid w:val="00D53B33"/>
    <w:rsid w:val="00D543CD"/>
    <w:rsid w:val="00D54F0B"/>
    <w:rsid w:val="00D5536A"/>
    <w:rsid w:val="00D55A46"/>
    <w:rsid w:val="00D55CD9"/>
    <w:rsid w:val="00D55D23"/>
    <w:rsid w:val="00D55EF7"/>
    <w:rsid w:val="00D55F7C"/>
    <w:rsid w:val="00D5679E"/>
    <w:rsid w:val="00D569E5"/>
    <w:rsid w:val="00D57D1D"/>
    <w:rsid w:val="00D57E43"/>
    <w:rsid w:val="00D57FF0"/>
    <w:rsid w:val="00D60B82"/>
    <w:rsid w:val="00D61CC6"/>
    <w:rsid w:val="00D6278E"/>
    <w:rsid w:val="00D628C9"/>
    <w:rsid w:val="00D6345C"/>
    <w:rsid w:val="00D63F0B"/>
    <w:rsid w:val="00D644F8"/>
    <w:rsid w:val="00D64862"/>
    <w:rsid w:val="00D658CC"/>
    <w:rsid w:val="00D669EB"/>
    <w:rsid w:val="00D66B60"/>
    <w:rsid w:val="00D6705F"/>
    <w:rsid w:val="00D674FB"/>
    <w:rsid w:val="00D67681"/>
    <w:rsid w:val="00D70CE5"/>
    <w:rsid w:val="00D716C4"/>
    <w:rsid w:val="00D716E0"/>
    <w:rsid w:val="00D71869"/>
    <w:rsid w:val="00D71883"/>
    <w:rsid w:val="00D72248"/>
    <w:rsid w:val="00D728F7"/>
    <w:rsid w:val="00D7350B"/>
    <w:rsid w:val="00D73543"/>
    <w:rsid w:val="00D738BD"/>
    <w:rsid w:val="00D73FB3"/>
    <w:rsid w:val="00D74739"/>
    <w:rsid w:val="00D74A3D"/>
    <w:rsid w:val="00D750FA"/>
    <w:rsid w:val="00D75301"/>
    <w:rsid w:val="00D76906"/>
    <w:rsid w:val="00D769A8"/>
    <w:rsid w:val="00D76ED7"/>
    <w:rsid w:val="00D77326"/>
    <w:rsid w:val="00D77FCF"/>
    <w:rsid w:val="00D8026D"/>
    <w:rsid w:val="00D80586"/>
    <w:rsid w:val="00D809DC"/>
    <w:rsid w:val="00D80F53"/>
    <w:rsid w:val="00D81036"/>
    <w:rsid w:val="00D81037"/>
    <w:rsid w:val="00D811AB"/>
    <w:rsid w:val="00D818AF"/>
    <w:rsid w:val="00D82AC9"/>
    <w:rsid w:val="00D83842"/>
    <w:rsid w:val="00D83986"/>
    <w:rsid w:val="00D83B2E"/>
    <w:rsid w:val="00D84130"/>
    <w:rsid w:val="00D8570B"/>
    <w:rsid w:val="00D85A74"/>
    <w:rsid w:val="00D85ACB"/>
    <w:rsid w:val="00D860C6"/>
    <w:rsid w:val="00D86DB6"/>
    <w:rsid w:val="00D874A0"/>
    <w:rsid w:val="00D875CD"/>
    <w:rsid w:val="00D87639"/>
    <w:rsid w:val="00D87872"/>
    <w:rsid w:val="00D87B0E"/>
    <w:rsid w:val="00D90050"/>
    <w:rsid w:val="00D90211"/>
    <w:rsid w:val="00D90226"/>
    <w:rsid w:val="00D90D3A"/>
    <w:rsid w:val="00D923F0"/>
    <w:rsid w:val="00D92B57"/>
    <w:rsid w:val="00D92D02"/>
    <w:rsid w:val="00D93557"/>
    <w:rsid w:val="00D93AE8"/>
    <w:rsid w:val="00D93B8C"/>
    <w:rsid w:val="00D94CFB"/>
    <w:rsid w:val="00D94D5A"/>
    <w:rsid w:val="00D94F9B"/>
    <w:rsid w:val="00D95771"/>
    <w:rsid w:val="00D95FAF"/>
    <w:rsid w:val="00D96E45"/>
    <w:rsid w:val="00D9720D"/>
    <w:rsid w:val="00D97EFA"/>
    <w:rsid w:val="00DA176F"/>
    <w:rsid w:val="00DA2FB3"/>
    <w:rsid w:val="00DA3464"/>
    <w:rsid w:val="00DA3A03"/>
    <w:rsid w:val="00DA3C66"/>
    <w:rsid w:val="00DA3FB7"/>
    <w:rsid w:val="00DA476E"/>
    <w:rsid w:val="00DA4919"/>
    <w:rsid w:val="00DA5134"/>
    <w:rsid w:val="00DA5166"/>
    <w:rsid w:val="00DA601A"/>
    <w:rsid w:val="00DA61CD"/>
    <w:rsid w:val="00DA6287"/>
    <w:rsid w:val="00DA6F98"/>
    <w:rsid w:val="00DA6FAE"/>
    <w:rsid w:val="00DA7275"/>
    <w:rsid w:val="00DB0235"/>
    <w:rsid w:val="00DB0977"/>
    <w:rsid w:val="00DB1490"/>
    <w:rsid w:val="00DB27AC"/>
    <w:rsid w:val="00DB2EF5"/>
    <w:rsid w:val="00DB4349"/>
    <w:rsid w:val="00DB48B4"/>
    <w:rsid w:val="00DB5314"/>
    <w:rsid w:val="00DB589D"/>
    <w:rsid w:val="00DB5EF4"/>
    <w:rsid w:val="00DB5FD6"/>
    <w:rsid w:val="00DB6B5C"/>
    <w:rsid w:val="00DB7132"/>
    <w:rsid w:val="00DB7348"/>
    <w:rsid w:val="00DB773A"/>
    <w:rsid w:val="00DB789D"/>
    <w:rsid w:val="00DB7BB3"/>
    <w:rsid w:val="00DB7DFB"/>
    <w:rsid w:val="00DC04D1"/>
    <w:rsid w:val="00DC0E0C"/>
    <w:rsid w:val="00DC0ECD"/>
    <w:rsid w:val="00DC163D"/>
    <w:rsid w:val="00DC18F5"/>
    <w:rsid w:val="00DC244C"/>
    <w:rsid w:val="00DC35DC"/>
    <w:rsid w:val="00DC38BC"/>
    <w:rsid w:val="00DC420F"/>
    <w:rsid w:val="00DC4F9D"/>
    <w:rsid w:val="00DC5390"/>
    <w:rsid w:val="00DC59C1"/>
    <w:rsid w:val="00DC6203"/>
    <w:rsid w:val="00DC64AC"/>
    <w:rsid w:val="00DC6A58"/>
    <w:rsid w:val="00DC7253"/>
    <w:rsid w:val="00DC75BA"/>
    <w:rsid w:val="00DC7EA8"/>
    <w:rsid w:val="00DD1994"/>
    <w:rsid w:val="00DD1F19"/>
    <w:rsid w:val="00DD228F"/>
    <w:rsid w:val="00DD2E0A"/>
    <w:rsid w:val="00DD40B8"/>
    <w:rsid w:val="00DD4136"/>
    <w:rsid w:val="00DD4755"/>
    <w:rsid w:val="00DD50B3"/>
    <w:rsid w:val="00DD51DC"/>
    <w:rsid w:val="00DD593E"/>
    <w:rsid w:val="00DD5A3D"/>
    <w:rsid w:val="00DD5FF1"/>
    <w:rsid w:val="00DD602D"/>
    <w:rsid w:val="00DD631E"/>
    <w:rsid w:val="00DD698D"/>
    <w:rsid w:val="00DD69C6"/>
    <w:rsid w:val="00DD6C09"/>
    <w:rsid w:val="00DD7A9C"/>
    <w:rsid w:val="00DD7FB1"/>
    <w:rsid w:val="00DE07A1"/>
    <w:rsid w:val="00DE090E"/>
    <w:rsid w:val="00DE0C5F"/>
    <w:rsid w:val="00DE15EF"/>
    <w:rsid w:val="00DE29E8"/>
    <w:rsid w:val="00DE4A8E"/>
    <w:rsid w:val="00DE4F15"/>
    <w:rsid w:val="00DE5D53"/>
    <w:rsid w:val="00DE6494"/>
    <w:rsid w:val="00DE6DC7"/>
    <w:rsid w:val="00DE7077"/>
    <w:rsid w:val="00DE70CB"/>
    <w:rsid w:val="00DE78FF"/>
    <w:rsid w:val="00DE7BAF"/>
    <w:rsid w:val="00DE7F69"/>
    <w:rsid w:val="00DF014C"/>
    <w:rsid w:val="00DF0611"/>
    <w:rsid w:val="00DF0F72"/>
    <w:rsid w:val="00DF144A"/>
    <w:rsid w:val="00DF1E17"/>
    <w:rsid w:val="00DF26FC"/>
    <w:rsid w:val="00DF2B2A"/>
    <w:rsid w:val="00DF3981"/>
    <w:rsid w:val="00DF3A55"/>
    <w:rsid w:val="00DF40D9"/>
    <w:rsid w:val="00DF4A17"/>
    <w:rsid w:val="00DF4BCF"/>
    <w:rsid w:val="00DF4F33"/>
    <w:rsid w:val="00DF539E"/>
    <w:rsid w:val="00DF56A3"/>
    <w:rsid w:val="00DF60B8"/>
    <w:rsid w:val="00DF7B9E"/>
    <w:rsid w:val="00E009D0"/>
    <w:rsid w:val="00E00FA9"/>
    <w:rsid w:val="00E013A2"/>
    <w:rsid w:val="00E0230C"/>
    <w:rsid w:val="00E0276D"/>
    <w:rsid w:val="00E04781"/>
    <w:rsid w:val="00E04935"/>
    <w:rsid w:val="00E049F1"/>
    <w:rsid w:val="00E05858"/>
    <w:rsid w:val="00E05FA8"/>
    <w:rsid w:val="00E061EA"/>
    <w:rsid w:val="00E06326"/>
    <w:rsid w:val="00E0646D"/>
    <w:rsid w:val="00E06AEC"/>
    <w:rsid w:val="00E1000C"/>
    <w:rsid w:val="00E11897"/>
    <w:rsid w:val="00E126C0"/>
    <w:rsid w:val="00E1575B"/>
    <w:rsid w:val="00E160FA"/>
    <w:rsid w:val="00E169ED"/>
    <w:rsid w:val="00E16D97"/>
    <w:rsid w:val="00E201DE"/>
    <w:rsid w:val="00E21A83"/>
    <w:rsid w:val="00E22646"/>
    <w:rsid w:val="00E227E0"/>
    <w:rsid w:val="00E2283D"/>
    <w:rsid w:val="00E22A3B"/>
    <w:rsid w:val="00E232B7"/>
    <w:rsid w:val="00E23E6B"/>
    <w:rsid w:val="00E245EB"/>
    <w:rsid w:val="00E25065"/>
    <w:rsid w:val="00E25378"/>
    <w:rsid w:val="00E2545D"/>
    <w:rsid w:val="00E259A0"/>
    <w:rsid w:val="00E25A0A"/>
    <w:rsid w:val="00E25C31"/>
    <w:rsid w:val="00E261A9"/>
    <w:rsid w:val="00E26518"/>
    <w:rsid w:val="00E26F35"/>
    <w:rsid w:val="00E2784A"/>
    <w:rsid w:val="00E27BB9"/>
    <w:rsid w:val="00E27D91"/>
    <w:rsid w:val="00E27EC9"/>
    <w:rsid w:val="00E30371"/>
    <w:rsid w:val="00E303D4"/>
    <w:rsid w:val="00E310C6"/>
    <w:rsid w:val="00E317FF"/>
    <w:rsid w:val="00E32D2E"/>
    <w:rsid w:val="00E333A1"/>
    <w:rsid w:val="00E3376C"/>
    <w:rsid w:val="00E33A39"/>
    <w:rsid w:val="00E34821"/>
    <w:rsid w:val="00E35DDD"/>
    <w:rsid w:val="00E35DE9"/>
    <w:rsid w:val="00E35FE4"/>
    <w:rsid w:val="00E366CF"/>
    <w:rsid w:val="00E36EC0"/>
    <w:rsid w:val="00E36F53"/>
    <w:rsid w:val="00E371FC"/>
    <w:rsid w:val="00E3785B"/>
    <w:rsid w:val="00E37C76"/>
    <w:rsid w:val="00E40B13"/>
    <w:rsid w:val="00E40F5C"/>
    <w:rsid w:val="00E411DB"/>
    <w:rsid w:val="00E412CB"/>
    <w:rsid w:val="00E41625"/>
    <w:rsid w:val="00E42566"/>
    <w:rsid w:val="00E428B6"/>
    <w:rsid w:val="00E42A2A"/>
    <w:rsid w:val="00E42AF0"/>
    <w:rsid w:val="00E42ED2"/>
    <w:rsid w:val="00E42EF2"/>
    <w:rsid w:val="00E42F86"/>
    <w:rsid w:val="00E43E64"/>
    <w:rsid w:val="00E44A6A"/>
    <w:rsid w:val="00E465A2"/>
    <w:rsid w:val="00E46FA8"/>
    <w:rsid w:val="00E475CC"/>
    <w:rsid w:val="00E502C4"/>
    <w:rsid w:val="00E51736"/>
    <w:rsid w:val="00E5217A"/>
    <w:rsid w:val="00E546BC"/>
    <w:rsid w:val="00E54A3F"/>
    <w:rsid w:val="00E551DC"/>
    <w:rsid w:val="00E55C96"/>
    <w:rsid w:val="00E55CDF"/>
    <w:rsid w:val="00E55E2B"/>
    <w:rsid w:val="00E568B9"/>
    <w:rsid w:val="00E56BB9"/>
    <w:rsid w:val="00E573C5"/>
    <w:rsid w:val="00E574C2"/>
    <w:rsid w:val="00E6079C"/>
    <w:rsid w:val="00E61298"/>
    <w:rsid w:val="00E614E5"/>
    <w:rsid w:val="00E62320"/>
    <w:rsid w:val="00E623F2"/>
    <w:rsid w:val="00E62705"/>
    <w:rsid w:val="00E628A1"/>
    <w:rsid w:val="00E62CC2"/>
    <w:rsid w:val="00E63802"/>
    <w:rsid w:val="00E6516A"/>
    <w:rsid w:val="00E6556D"/>
    <w:rsid w:val="00E655EA"/>
    <w:rsid w:val="00E66113"/>
    <w:rsid w:val="00E667CB"/>
    <w:rsid w:val="00E6786D"/>
    <w:rsid w:val="00E679DD"/>
    <w:rsid w:val="00E67B11"/>
    <w:rsid w:val="00E67F1A"/>
    <w:rsid w:val="00E71F80"/>
    <w:rsid w:val="00E727C7"/>
    <w:rsid w:val="00E7367D"/>
    <w:rsid w:val="00E73994"/>
    <w:rsid w:val="00E73A39"/>
    <w:rsid w:val="00E73C99"/>
    <w:rsid w:val="00E74A62"/>
    <w:rsid w:val="00E75A51"/>
    <w:rsid w:val="00E75B90"/>
    <w:rsid w:val="00E76263"/>
    <w:rsid w:val="00E765C2"/>
    <w:rsid w:val="00E76928"/>
    <w:rsid w:val="00E76FD5"/>
    <w:rsid w:val="00E774C6"/>
    <w:rsid w:val="00E774EA"/>
    <w:rsid w:val="00E80B66"/>
    <w:rsid w:val="00E81471"/>
    <w:rsid w:val="00E81695"/>
    <w:rsid w:val="00E81ADE"/>
    <w:rsid w:val="00E828C6"/>
    <w:rsid w:val="00E83866"/>
    <w:rsid w:val="00E8426F"/>
    <w:rsid w:val="00E84943"/>
    <w:rsid w:val="00E84C5B"/>
    <w:rsid w:val="00E84DD8"/>
    <w:rsid w:val="00E853CA"/>
    <w:rsid w:val="00E854CD"/>
    <w:rsid w:val="00E854F9"/>
    <w:rsid w:val="00E8582D"/>
    <w:rsid w:val="00E85FCE"/>
    <w:rsid w:val="00E864E9"/>
    <w:rsid w:val="00E86A11"/>
    <w:rsid w:val="00E87876"/>
    <w:rsid w:val="00E87B55"/>
    <w:rsid w:val="00E87EB9"/>
    <w:rsid w:val="00E90249"/>
    <w:rsid w:val="00E90296"/>
    <w:rsid w:val="00E905EF"/>
    <w:rsid w:val="00E9094D"/>
    <w:rsid w:val="00E90BC9"/>
    <w:rsid w:val="00E90EBE"/>
    <w:rsid w:val="00E911D5"/>
    <w:rsid w:val="00E9193F"/>
    <w:rsid w:val="00E925B3"/>
    <w:rsid w:val="00E93225"/>
    <w:rsid w:val="00E936E3"/>
    <w:rsid w:val="00E93FB9"/>
    <w:rsid w:val="00E948B0"/>
    <w:rsid w:val="00E95032"/>
    <w:rsid w:val="00E9508F"/>
    <w:rsid w:val="00E95134"/>
    <w:rsid w:val="00E955C4"/>
    <w:rsid w:val="00E957B8"/>
    <w:rsid w:val="00E95838"/>
    <w:rsid w:val="00E9709C"/>
    <w:rsid w:val="00E97151"/>
    <w:rsid w:val="00E972B1"/>
    <w:rsid w:val="00E97358"/>
    <w:rsid w:val="00EA02CF"/>
    <w:rsid w:val="00EA0ADC"/>
    <w:rsid w:val="00EA0D68"/>
    <w:rsid w:val="00EA1197"/>
    <w:rsid w:val="00EA13F6"/>
    <w:rsid w:val="00EA1415"/>
    <w:rsid w:val="00EA1644"/>
    <w:rsid w:val="00EA31B7"/>
    <w:rsid w:val="00EA43AD"/>
    <w:rsid w:val="00EA49BE"/>
    <w:rsid w:val="00EA49D6"/>
    <w:rsid w:val="00EA4CE8"/>
    <w:rsid w:val="00EA5412"/>
    <w:rsid w:val="00EA5572"/>
    <w:rsid w:val="00EA5998"/>
    <w:rsid w:val="00EA68E5"/>
    <w:rsid w:val="00EA69E3"/>
    <w:rsid w:val="00EA7035"/>
    <w:rsid w:val="00EA74DD"/>
    <w:rsid w:val="00EB0775"/>
    <w:rsid w:val="00EB1585"/>
    <w:rsid w:val="00EB18AE"/>
    <w:rsid w:val="00EB19CA"/>
    <w:rsid w:val="00EB1C80"/>
    <w:rsid w:val="00EB2074"/>
    <w:rsid w:val="00EB25C7"/>
    <w:rsid w:val="00EB285D"/>
    <w:rsid w:val="00EB2FEC"/>
    <w:rsid w:val="00EB31F0"/>
    <w:rsid w:val="00EB5035"/>
    <w:rsid w:val="00EB660D"/>
    <w:rsid w:val="00EB6B66"/>
    <w:rsid w:val="00EB7579"/>
    <w:rsid w:val="00EC09FE"/>
    <w:rsid w:val="00EC144C"/>
    <w:rsid w:val="00EC161D"/>
    <w:rsid w:val="00EC1A68"/>
    <w:rsid w:val="00EC1AD7"/>
    <w:rsid w:val="00EC2020"/>
    <w:rsid w:val="00EC20DE"/>
    <w:rsid w:val="00EC223B"/>
    <w:rsid w:val="00EC24AE"/>
    <w:rsid w:val="00EC2A58"/>
    <w:rsid w:val="00EC2EC2"/>
    <w:rsid w:val="00EC3E77"/>
    <w:rsid w:val="00EC3EF3"/>
    <w:rsid w:val="00EC462C"/>
    <w:rsid w:val="00EC4E93"/>
    <w:rsid w:val="00EC507D"/>
    <w:rsid w:val="00EC52A1"/>
    <w:rsid w:val="00EC6F37"/>
    <w:rsid w:val="00EC7665"/>
    <w:rsid w:val="00ED02C3"/>
    <w:rsid w:val="00ED05BB"/>
    <w:rsid w:val="00ED1189"/>
    <w:rsid w:val="00ED17E0"/>
    <w:rsid w:val="00ED1E8D"/>
    <w:rsid w:val="00ED239E"/>
    <w:rsid w:val="00ED2BC2"/>
    <w:rsid w:val="00ED3473"/>
    <w:rsid w:val="00ED350E"/>
    <w:rsid w:val="00ED3528"/>
    <w:rsid w:val="00ED44BB"/>
    <w:rsid w:val="00ED450B"/>
    <w:rsid w:val="00ED4A58"/>
    <w:rsid w:val="00ED5734"/>
    <w:rsid w:val="00ED5E73"/>
    <w:rsid w:val="00ED5F9F"/>
    <w:rsid w:val="00ED6019"/>
    <w:rsid w:val="00ED6A92"/>
    <w:rsid w:val="00ED6AFA"/>
    <w:rsid w:val="00ED6F9D"/>
    <w:rsid w:val="00ED7159"/>
    <w:rsid w:val="00EE001B"/>
    <w:rsid w:val="00EE0470"/>
    <w:rsid w:val="00EE0A2C"/>
    <w:rsid w:val="00EE1AAB"/>
    <w:rsid w:val="00EE42A3"/>
    <w:rsid w:val="00EE43DB"/>
    <w:rsid w:val="00EE4457"/>
    <w:rsid w:val="00EE4874"/>
    <w:rsid w:val="00EE5511"/>
    <w:rsid w:val="00EE5AC5"/>
    <w:rsid w:val="00EE65DF"/>
    <w:rsid w:val="00EE672D"/>
    <w:rsid w:val="00EE7797"/>
    <w:rsid w:val="00EE78EF"/>
    <w:rsid w:val="00EF1677"/>
    <w:rsid w:val="00EF1CE2"/>
    <w:rsid w:val="00EF302A"/>
    <w:rsid w:val="00EF3899"/>
    <w:rsid w:val="00EF407C"/>
    <w:rsid w:val="00EF494E"/>
    <w:rsid w:val="00EF5554"/>
    <w:rsid w:val="00EF58DB"/>
    <w:rsid w:val="00EF6550"/>
    <w:rsid w:val="00EF658F"/>
    <w:rsid w:val="00EF6F41"/>
    <w:rsid w:val="00EF71B8"/>
    <w:rsid w:val="00EF71C2"/>
    <w:rsid w:val="00EF765F"/>
    <w:rsid w:val="00EF7FBE"/>
    <w:rsid w:val="00F0029B"/>
    <w:rsid w:val="00F00D72"/>
    <w:rsid w:val="00F00F71"/>
    <w:rsid w:val="00F01378"/>
    <w:rsid w:val="00F016AC"/>
    <w:rsid w:val="00F01715"/>
    <w:rsid w:val="00F02070"/>
    <w:rsid w:val="00F03096"/>
    <w:rsid w:val="00F030FC"/>
    <w:rsid w:val="00F06831"/>
    <w:rsid w:val="00F06962"/>
    <w:rsid w:val="00F06C1A"/>
    <w:rsid w:val="00F07A6D"/>
    <w:rsid w:val="00F07DF0"/>
    <w:rsid w:val="00F10183"/>
    <w:rsid w:val="00F12F26"/>
    <w:rsid w:val="00F13668"/>
    <w:rsid w:val="00F13E01"/>
    <w:rsid w:val="00F14290"/>
    <w:rsid w:val="00F14FBD"/>
    <w:rsid w:val="00F15033"/>
    <w:rsid w:val="00F1509B"/>
    <w:rsid w:val="00F153C6"/>
    <w:rsid w:val="00F15623"/>
    <w:rsid w:val="00F161A8"/>
    <w:rsid w:val="00F1666B"/>
    <w:rsid w:val="00F1752E"/>
    <w:rsid w:val="00F17B65"/>
    <w:rsid w:val="00F20E3D"/>
    <w:rsid w:val="00F21215"/>
    <w:rsid w:val="00F212FF"/>
    <w:rsid w:val="00F215DC"/>
    <w:rsid w:val="00F21F3F"/>
    <w:rsid w:val="00F22272"/>
    <w:rsid w:val="00F2406A"/>
    <w:rsid w:val="00F2439A"/>
    <w:rsid w:val="00F2465A"/>
    <w:rsid w:val="00F24C63"/>
    <w:rsid w:val="00F25A0B"/>
    <w:rsid w:val="00F25B64"/>
    <w:rsid w:val="00F2639B"/>
    <w:rsid w:val="00F26A8E"/>
    <w:rsid w:val="00F272E2"/>
    <w:rsid w:val="00F30402"/>
    <w:rsid w:val="00F304AA"/>
    <w:rsid w:val="00F3097B"/>
    <w:rsid w:val="00F31422"/>
    <w:rsid w:val="00F314D2"/>
    <w:rsid w:val="00F31E49"/>
    <w:rsid w:val="00F31ED3"/>
    <w:rsid w:val="00F32313"/>
    <w:rsid w:val="00F328C5"/>
    <w:rsid w:val="00F32CCB"/>
    <w:rsid w:val="00F3350C"/>
    <w:rsid w:val="00F33E0B"/>
    <w:rsid w:val="00F34436"/>
    <w:rsid w:val="00F346AD"/>
    <w:rsid w:val="00F3475D"/>
    <w:rsid w:val="00F351BF"/>
    <w:rsid w:val="00F36B29"/>
    <w:rsid w:val="00F36E8B"/>
    <w:rsid w:val="00F37179"/>
    <w:rsid w:val="00F37C0E"/>
    <w:rsid w:val="00F37E4C"/>
    <w:rsid w:val="00F37E6B"/>
    <w:rsid w:val="00F4281E"/>
    <w:rsid w:val="00F432DF"/>
    <w:rsid w:val="00F434B7"/>
    <w:rsid w:val="00F43B39"/>
    <w:rsid w:val="00F43D43"/>
    <w:rsid w:val="00F45947"/>
    <w:rsid w:val="00F465EF"/>
    <w:rsid w:val="00F46926"/>
    <w:rsid w:val="00F46E5D"/>
    <w:rsid w:val="00F47E69"/>
    <w:rsid w:val="00F50435"/>
    <w:rsid w:val="00F518C1"/>
    <w:rsid w:val="00F52041"/>
    <w:rsid w:val="00F526E1"/>
    <w:rsid w:val="00F52A3B"/>
    <w:rsid w:val="00F531AC"/>
    <w:rsid w:val="00F53284"/>
    <w:rsid w:val="00F547E5"/>
    <w:rsid w:val="00F55159"/>
    <w:rsid w:val="00F555AD"/>
    <w:rsid w:val="00F55B70"/>
    <w:rsid w:val="00F55CAF"/>
    <w:rsid w:val="00F5612F"/>
    <w:rsid w:val="00F56141"/>
    <w:rsid w:val="00F56296"/>
    <w:rsid w:val="00F568FF"/>
    <w:rsid w:val="00F56B34"/>
    <w:rsid w:val="00F56B8C"/>
    <w:rsid w:val="00F573E2"/>
    <w:rsid w:val="00F60851"/>
    <w:rsid w:val="00F60E75"/>
    <w:rsid w:val="00F60EB3"/>
    <w:rsid w:val="00F61004"/>
    <w:rsid w:val="00F6162D"/>
    <w:rsid w:val="00F61B50"/>
    <w:rsid w:val="00F6230F"/>
    <w:rsid w:val="00F62513"/>
    <w:rsid w:val="00F62733"/>
    <w:rsid w:val="00F6282B"/>
    <w:rsid w:val="00F62CE5"/>
    <w:rsid w:val="00F633E6"/>
    <w:rsid w:val="00F6353C"/>
    <w:rsid w:val="00F6374A"/>
    <w:rsid w:val="00F6446E"/>
    <w:rsid w:val="00F6637A"/>
    <w:rsid w:val="00F66822"/>
    <w:rsid w:val="00F67360"/>
    <w:rsid w:val="00F67A74"/>
    <w:rsid w:val="00F701EB"/>
    <w:rsid w:val="00F702E9"/>
    <w:rsid w:val="00F70558"/>
    <w:rsid w:val="00F706FB"/>
    <w:rsid w:val="00F71EEF"/>
    <w:rsid w:val="00F72158"/>
    <w:rsid w:val="00F72C6E"/>
    <w:rsid w:val="00F72DE0"/>
    <w:rsid w:val="00F7303E"/>
    <w:rsid w:val="00F745ED"/>
    <w:rsid w:val="00F75129"/>
    <w:rsid w:val="00F75407"/>
    <w:rsid w:val="00F75C41"/>
    <w:rsid w:val="00F767EA"/>
    <w:rsid w:val="00F77055"/>
    <w:rsid w:val="00F77C95"/>
    <w:rsid w:val="00F80595"/>
    <w:rsid w:val="00F8157B"/>
    <w:rsid w:val="00F81B12"/>
    <w:rsid w:val="00F81E09"/>
    <w:rsid w:val="00F82A32"/>
    <w:rsid w:val="00F8305F"/>
    <w:rsid w:val="00F834EE"/>
    <w:rsid w:val="00F8384F"/>
    <w:rsid w:val="00F83CC4"/>
    <w:rsid w:val="00F83E09"/>
    <w:rsid w:val="00F83E4A"/>
    <w:rsid w:val="00F83EBB"/>
    <w:rsid w:val="00F84042"/>
    <w:rsid w:val="00F843D5"/>
    <w:rsid w:val="00F8453B"/>
    <w:rsid w:val="00F84B68"/>
    <w:rsid w:val="00F851E1"/>
    <w:rsid w:val="00F85BBA"/>
    <w:rsid w:val="00F85C1A"/>
    <w:rsid w:val="00F871DF"/>
    <w:rsid w:val="00F87853"/>
    <w:rsid w:val="00F87CAB"/>
    <w:rsid w:val="00F87DB7"/>
    <w:rsid w:val="00F900D0"/>
    <w:rsid w:val="00F9018E"/>
    <w:rsid w:val="00F902AE"/>
    <w:rsid w:val="00F904E7"/>
    <w:rsid w:val="00F90B71"/>
    <w:rsid w:val="00F91516"/>
    <w:rsid w:val="00F916B3"/>
    <w:rsid w:val="00F91BA7"/>
    <w:rsid w:val="00F91C8A"/>
    <w:rsid w:val="00F91D84"/>
    <w:rsid w:val="00F92303"/>
    <w:rsid w:val="00F927BF"/>
    <w:rsid w:val="00F92A91"/>
    <w:rsid w:val="00F938C6"/>
    <w:rsid w:val="00F94523"/>
    <w:rsid w:val="00F9477B"/>
    <w:rsid w:val="00F94B16"/>
    <w:rsid w:val="00F94CAE"/>
    <w:rsid w:val="00F955DB"/>
    <w:rsid w:val="00F95C5C"/>
    <w:rsid w:val="00F95C62"/>
    <w:rsid w:val="00F96DA3"/>
    <w:rsid w:val="00F970A3"/>
    <w:rsid w:val="00F972C6"/>
    <w:rsid w:val="00F97B40"/>
    <w:rsid w:val="00F97D50"/>
    <w:rsid w:val="00FA0155"/>
    <w:rsid w:val="00FA041D"/>
    <w:rsid w:val="00FA0FE3"/>
    <w:rsid w:val="00FA13EB"/>
    <w:rsid w:val="00FA2F51"/>
    <w:rsid w:val="00FA3698"/>
    <w:rsid w:val="00FA4010"/>
    <w:rsid w:val="00FA421F"/>
    <w:rsid w:val="00FA4B69"/>
    <w:rsid w:val="00FA4EE4"/>
    <w:rsid w:val="00FA5154"/>
    <w:rsid w:val="00FA56B5"/>
    <w:rsid w:val="00FA5DE3"/>
    <w:rsid w:val="00FA662B"/>
    <w:rsid w:val="00FA6EF3"/>
    <w:rsid w:val="00FA7134"/>
    <w:rsid w:val="00FA71F1"/>
    <w:rsid w:val="00FA75D6"/>
    <w:rsid w:val="00FA7A3F"/>
    <w:rsid w:val="00FA7DFB"/>
    <w:rsid w:val="00FB0181"/>
    <w:rsid w:val="00FB080B"/>
    <w:rsid w:val="00FB08C4"/>
    <w:rsid w:val="00FB0B1E"/>
    <w:rsid w:val="00FB0C3D"/>
    <w:rsid w:val="00FB124C"/>
    <w:rsid w:val="00FB1D50"/>
    <w:rsid w:val="00FB26BE"/>
    <w:rsid w:val="00FB35A6"/>
    <w:rsid w:val="00FB4182"/>
    <w:rsid w:val="00FB43B9"/>
    <w:rsid w:val="00FB54A1"/>
    <w:rsid w:val="00FB5947"/>
    <w:rsid w:val="00FB59E5"/>
    <w:rsid w:val="00FB5A04"/>
    <w:rsid w:val="00FB5BB8"/>
    <w:rsid w:val="00FB660E"/>
    <w:rsid w:val="00FB74FD"/>
    <w:rsid w:val="00FB78F5"/>
    <w:rsid w:val="00FC046D"/>
    <w:rsid w:val="00FC0D66"/>
    <w:rsid w:val="00FC1A0E"/>
    <w:rsid w:val="00FC1BDD"/>
    <w:rsid w:val="00FC1CF5"/>
    <w:rsid w:val="00FC239C"/>
    <w:rsid w:val="00FC2436"/>
    <w:rsid w:val="00FC2A6B"/>
    <w:rsid w:val="00FC2B7F"/>
    <w:rsid w:val="00FC2D8D"/>
    <w:rsid w:val="00FC2FC8"/>
    <w:rsid w:val="00FC3ACB"/>
    <w:rsid w:val="00FC4A77"/>
    <w:rsid w:val="00FC540B"/>
    <w:rsid w:val="00FC5661"/>
    <w:rsid w:val="00FC597B"/>
    <w:rsid w:val="00FC5A44"/>
    <w:rsid w:val="00FC5DF8"/>
    <w:rsid w:val="00FC63CE"/>
    <w:rsid w:val="00FC64A6"/>
    <w:rsid w:val="00FC703A"/>
    <w:rsid w:val="00FC78BE"/>
    <w:rsid w:val="00FC7C87"/>
    <w:rsid w:val="00FD00D2"/>
    <w:rsid w:val="00FD0147"/>
    <w:rsid w:val="00FD0C31"/>
    <w:rsid w:val="00FD0E81"/>
    <w:rsid w:val="00FD1102"/>
    <w:rsid w:val="00FD11AE"/>
    <w:rsid w:val="00FD1CB8"/>
    <w:rsid w:val="00FD1D63"/>
    <w:rsid w:val="00FD1F4D"/>
    <w:rsid w:val="00FD3F14"/>
    <w:rsid w:val="00FD3F33"/>
    <w:rsid w:val="00FD4077"/>
    <w:rsid w:val="00FD4118"/>
    <w:rsid w:val="00FD4CE9"/>
    <w:rsid w:val="00FD67F3"/>
    <w:rsid w:val="00FD75D3"/>
    <w:rsid w:val="00FE0C9A"/>
    <w:rsid w:val="00FE13D9"/>
    <w:rsid w:val="00FE1E17"/>
    <w:rsid w:val="00FE2144"/>
    <w:rsid w:val="00FE265A"/>
    <w:rsid w:val="00FE3679"/>
    <w:rsid w:val="00FE4E23"/>
    <w:rsid w:val="00FE54B3"/>
    <w:rsid w:val="00FE5781"/>
    <w:rsid w:val="00FE57A6"/>
    <w:rsid w:val="00FE5847"/>
    <w:rsid w:val="00FE5DBB"/>
    <w:rsid w:val="00FE60E5"/>
    <w:rsid w:val="00FE6848"/>
    <w:rsid w:val="00FE7004"/>
    <w:rsid w:val="00FF06E3"/>
    <w:rsid w:val="00FF0D31"/>
    <w:rsid w:val="00FF12E6"/>
    <w:rsid w:val="00FF26FC"/>
    <w:rsid w:val="00FF32CE"/>
    <w:rsid w:val="00FF3D9E"/>
    <w:rsid w:val="00FF3F87"/>
    <w:rsid w:val="00FF423D"/>
    <w:rsid w:val="00FF46BE"/>
    <w:rsid w:val="00FF6105"/>
    <w:rsid w:val="00FF769A"/>
    <w:rsid w:val="00FF79F2"/>
    <w:rsid w:val="01E254BB"/>
    <w:rsid w:val="021A7738"/>
    <w:rsid w:val="02523003"/>
    <w:rsid w:val="02AF1492"/>
    <w:rsid w:val="030B6A6B"/>
    <w:rsid w:val="03360004"/>
    <w:rsid w:val="041E78D0"/>
    <w:rsid w:val="046BE1FD"/>
    <w:rsid w:val="04CB88EB"/>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B1AE52"/>
    <w:rsid w:val="09899834"/>
    <w:rsid w:val="09BDD905"/>
    <w:rsid w:val="09E7844A"/>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E090DC9"/>
    <w:rsid w:val="0E35085B"/>
    <w:rsid w:val="0EBDD9E2"/>
    <w:rsid w:val="0ED9881D"/>
    <w:rsid w:val="0EE7CA54"/>
    <w:rsid w:val="0F24A987"/>
    <w:rsid w:val="0F358504"/>
    <w:rsid w:val="0F450369"/>
    <w:rsid w:val="0F84115F"/>
    <w:rsid w:val="0FE225A1"/>
    <w:rsid w:val="104FDF67"/>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78213E"/>
    <w:rsid w:val="14816680"/>
    <w:rsid w:val="14A3CC82"/>
    <w:rsid w:val="1507F7D6"/>
    <w:rsid w:val="152317E8"/>
    <w:rsid w:val="1550CED6"/>
    <w:rsid w:val="157B4DF2"/>
    <w:rsid w:val="15BD1D40"/>
    <w:rsid w:val="15D2B956"/>
    <w:rsid w:val="15D80134"/>
    <w:rsid w:val="1610A925"/>
    <w:rsid w:val="169D26F1"/>
    <w:rsid w:val="16E5696A"/>
    <w:rsid w:val="1769AC73"/>
    <w:rsid w:val="1798FEE4"/>
    <w:rsid w:val="17AC7986"/>
    <w:rsid w:val="17C6FC43"/>
    <w:rsid w:val="17FB748C"/>
    <w:rsid w:val="18049655"/>
    <w:rsid w:val="18208016"/>
    <w:rsid w:val="183E772B"/>
    <w:rsid w:val="187C650A"/>
    <w:rsid w:val="188685BF"/>
    <w:rsid w:val="18ACAD11"/>
    <w:rsid w:val="18AEA9BF"/>
    <w:rsid w:val="18D6C6AB"/>
    <w:rsid w:val="18F4BE02"/>
    <w:rsid w:val="1902E66E"/>
    <w:rsid w:val="194CD5B2"/>
    <w:rsid w:val="19644A84"/>
    <w:rsid w:val="196FB7C3"/>
    <w:rsid w:val="19A26CB2"/>
    <w:rsid w:val="1AFBF798"/>
    <w:rsid w:val="1B3F1D24"/>
    <w:rsid w:val="1C1A0699"/>
    <w:rsid w:val="1C482925"/>
    <w:rsid w:val="1C5215FF"/>
    <w:rsid w:val="1C58A440"/>
    <w:rsid w:val="1C605F80"/>
    <w:rsid w:val="1C6A0AC6"/>
    <w:rsid w:val="1C770C97"/>
    <w:rsid w:val="1CA759C4"/>
    <w:rsid w:val="1CBCA274"/>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5DA5D"/>
    <w:rsid w:val="1FAEAD59"/>
    <w:rsid w:val="1FF21D79"/>
    <w:rsid w:val="2011AE36"/>
    <w:rsid w:val="20294D0B"/>
    <w:rsid w:val="20567926"/>
    <w:rsid w:val="205EEA86"/>
    <w:rsid w:val="20956E7B"/>
    <w:rsid w:val="2108021F"/>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B2E3D"/>
    <w:rsid w:val="28894423"/>
    <w:rsid w:val="28D098FE"/>
    <w:rsid w:val="28E5395D"/>
    <w:rsid w:val="29B0B993"/>
    <w:rsid w:val="29CB5E61"/>
    <w:rsid w:val="29D14A01"/>
    <w:rsid w:val="2A00DCD4"/>
    <w:rsid w:val="2A8C2247"/>
    <w:rsid w:val="2A9511B1"/>
    <w:rsid w:val="2B6599A9"/>
    <w:rsid w:val="2B664E01"/>
    <w:rsid w:val="2B672EC2"/>
    <w:rsid w:val="2B954AAA"/>
    <w:rsid w:val="2BC288F2"/>
    <w:rsid w:val="2BE30CE4"/>
    <w:rsid w:val="2C9806B1"/>
    <w:rsid w:val="2CF0313E"/>
    <w:rsid w:val="2CF81EC4"/>
    <w:rsid w:val="2D02FF23"/>
    <w:rsid w:val="2D053320"/>
    <w:rsid w:val="2D311B0B"/>
    <w:rsid w:val="2D70A909"/>
    <w:rsid w:val="2DDD6427"/>
    <w:rsid w:val="2E1BFEF1"/>
    <w:rsid w:val="2E72281D"/>
    <w:rsid w:val="2E877DE8"/>
    <w:rsid w:val="2E8C019F"/>
    <w:rsid w:val="2EA0DD1E"/>
    <w:rsid w:val="2EB69B30"/>
    <w:rsid w:val="2EFE3094"/>
    <w:rsid w:val="2F45E635"/>
    <w:rsid w:val="2F904104"/>
    <w:rsid w:val="2F9557BB"/>
    <w:rsid w:val="2F9758AE"/>
    <w:rsid w:val="302FBF86"/>
    <w:rsid w:val="305864D9"/>
    <w:rsid w:val="305EEB70"/>
    <w:rsid w:val="3073A5B2"/>
    <w:rsid w:val="30CCC34A"/>
    <w:rsid w:val="30CFB7A7"/>
    <w:rsid w:val="30FC028F"/>
    <w:rsid w:val="3129FC30"/>
    <w:rsid w:val="3147A300"/>
    <w:rsid w:val="318973EF"/>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B82A51"/>
    <w:rsid w:val="33DC0C2F"/>
    <w:rsid w:val="3423066A"/>
    <w:rsid w:val="34301681"/>
    <w:rsid w:val="34364CAB"/>
    <w:rsid w:val="346D80E2"/>
    <w:rsid w:val="35134BAF"/>
    <w:rsid w:val="360ED7E3"/>
    <w:rsid w:val="3637B7F5"/>
    <w:rsid w:val="3685D8AD"/>
    <w:rsid w:val="36D93C07"/>
    <w:rsid w:val="36F61949"/>
    <w:rsid w:val="3708FB03"/>
    <w:rsid w:val="371AD3C9"/>
    <w:rsid w:val="373DA2FD"/>
    <w:rsid w:val="37482C53"/>
    <w:rsid w:val="374883B1"/>
    <w:rsid w:val="380BE892"/>
    <w:rsid w:val="3832E3E5"/>
    <w:rsid w:val="38427A06"/>
    <w:rsid w:val="38456C46"/>
    <w:rsid w:val="3845B1CA"/>
    <w:rsid w:val="3889FA87"/>
    <w:rsid w:val="38AD27CF"/>
    <w:rsid w:val="38B6A42A"/>
    <w:rsid w:val="38B6E525"/>
    <w:rsid w:val="398F71A4"/>
    <w:rsid w:val="39CEB446"/>
    <w:rsid w:val="39FE61F0"/>
    <w:rsid w:val="3A52748B"/>
    <w:rsid w:val="3AECF63C"/>
    <w:rsid w:val="3B24938F"/>
    <w:rsid w:val="3B550B72"/>
    <w:rsid w:val="3B8A691F"/>
    <w:rsid w:val="3BA3BF72"/>
    <w:rsid w:val="3BD8C6E5"/>
    <w:rsid w:val="3C3AB824"/>
    <w:rsid w:val="3C45A741"/>
    <w:rsid w:val="3C5C5A5D"/>
    <w:rsid w:val="3C855654"/>
    <w:rsid w:val="3C86691D"/>
    <w:rsid w:val="3CD87D8B"/>
    <w:rsid w:val="3D065508"/>
    <w:rsid w:val="3D0B69F9"/>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4AA8EA9"/>
    <w:rsid w:val="45139E48"/>
    <w:rsid w:val="45195473"/>
    <w:rsid w:val="4541FE8A"/>
    <w:rsid w:val="458C3D4F"/>
    <w:rsid w:val="4599F0A5"/>
    <w:rsid w:val="464EC8FD"/>
    <w:rsid w:val="465CD695"/>
    <w:rsid w:val="474187C0"/>
    <w:rsid w:val="475A2E0D"/>
    <w:rsid w:val="47624A10"/>
    <w:rsid w:val="4776970D"/>
    <w:rsid w:val="47812706"/>
    <w:rsid w:val="47A3470F"/>
    <w:rsid w:val="47BBCA8B"/>
    <w:rsid w:val="47EC3433"/>
    <w:rsid w:val="481B1820"/>
    <w:rsid w:val="4820444B"/>
    <w:rsid w:val="4850F535"/>
    <w:rsid w:val="48861A15"/>
    <w:rsid w:val="48E7B5BE"/>
    <w:rsid w:val="49218EA2"/>
    <w:rsid w:val="49474068"/>
    <w:rsid w:val="497A9333"/>
    <w:rsid w:val="4984BB7C"/>
    <w:rsid w:val="49922DA3"/>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E58D9"/>
    <w:rsid w:val="4F71E483"/>
    <w:rsid w:val="4F7707B0"/>
    <w:rsid w:val="4FB27024"/>
    <w:rsid w:val="4FF5AB43"/>
    <w:rsid w:val="501E9194"/>
    <w:rsid w:val="50244191"/>
    <w:rsid w:val="5042E522"/>
    <w:rsid w:val="504EB161"/>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5E17A05"/>
    <w:rsid w:val="564BD7CD"/>
    <w:rsid w:val="565FAFAF"/>
    <w:rsid w:val="567C98DC"/>
    <w:rsid w:val="568DD318"/>
    <w:rsid w:val="56AB0032"/>
    <w:rsid w:val="56AF041D"/>
    <w:rsid w:val="56D0C216"/>
    <w:rsid w:val="5704A367"/>
    <w:rsid w:val="5751FB73"/>
    <w:rsid w:val="57557261"/>
    <w:rsid w:val="578B99BE"/>
    <w:rsid w:val="578CBAD7"/>
    <w:rsid w:val="57B3B9A6"/>
    <w:rsid w:val="57EF0EC6"/>
    <w:rsid w:val="586718FF"/>
    <w:rsid w:val="587ADC88"/>
    <w:rsid w:val="58ED760A"/>
    <w:rsid w:val="5973A106"/>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125553"/>
    <w:rsid w:val="5E50355A"/>
    <w:rsid w:val="5E989092"/>
    <w:rsid w:val="5EEA1E0C"/>
    <w:rsid w:val="5F2FB794"/>
    <w:rsid w:val="5F4EB41D"/>
    <w:rsid w:val="5F70664A"/>
    <w:rsid w:val="5F9C541A"/>
    <w:rsid w:val="5FAF6B91"/>
    <w:rsid w:val="5FC8191C"/>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50C285"/>
    <w:rsid w:val="665C99C7"/>
    <w:rsid w:val="66619173"/>
    <w:rsid w:val="668980AE"/>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74F3AE"/>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39E13"/>
    <w:rsid w:val="6EF12FB9"/>
    <w:rsid w:val="6F295FEF"/>
    <w:rsid w:val="6F9BBCF6"/>
    <w:rsid w:val="7058764C"/>
    <w:rsid w:val="707AA332"/>
    <w:rsid w:val="70C04590"/>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E06E72"/>
    <w:rsid w:val="74EC70B8"/>
    <w:rsid w:val="7512E8D4"/>
    <w:rsid w:val="7544B040"/>
    <w:rsid w:val="7554A7F5"/>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F9466"/>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A46DB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DB74"/>
  <w15:docId w15:val="{0BD7D583-F303-49D4-B0A3-D4795764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5B"/>
    <w:rPr>
      <w:rFonts w:ascii="Times New Roman" w:eastAsia="SimSun" w:hAnsi="Times New Roman"/>
      <w:sz w:val="24"/>
      <w:szCs w:val="24"/>
      <w:lang w:eastAsia="zh-CN"/>
    </w:rPr>
  </w:style>
  <w:style w:type="paragraph" w:styleId="Ttulo1">
    <w:name w:val="heading 1"/>
    <w:basedOn w:val="Normal"/>
    <w:next w:val="Normal"/>
    <w:link w:val="Ttulo1Car"/>
    <w:uiPriority w:val="9"/>
    <w:qFormat/>
    <w:rsid w:val="001B32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qFormat/>
    <w:rsid w:val="00C26550"/>
    <w:pPr>
      <w:outlineLvl w:val="1"/>
    </w:pPr>
    <w:rPr>
      <w:rFonts w:ascii="Gulim" w:eastAsia="Malgun Gothic" w:hAnsi="Gulim" w:cs="Gulim"/>
      <w:b/>
      <w:bCs/>
      <w:color w:val="212634"/>
      <w:sz w:val="21"/>
      <w:szCs w:val="21"/>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qFormat/>
    <w:rsid w:val="00C26550"/>
    <w:pPr>
      <w:tabs>
        <w:tab w:val="center" w:pos="4320"/>
        <w:tab w:val="right" w:pos="8640"/>
      </w:tabs>
    </w:pPr>
    <w:rPr>
      <w:rFonts w:ascii="Times" w:eastAsia="Malgun Gothic" w:hAnsi="Times"/>
      <w:szCs w:val="20"/>
      <w:lang w:eastAsia="ko-KR"/>
    </w:rPr>
  </w:style>
  <w:style w:type="paragraph" w:styleId="Piedepgina">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Textoindependiente">
    <w:name w:val="Body Text"/>
    <w:basedOn w:val="Normal"/>
    <w:qFormat/>
    <w:rsid w:val="00C26550"/>
    <w:pPr>
      <w:widowControl w:val="0"/>
      <w:suppressAutoHyphens/>
      <w:spacing w:after="120"/>
    </w:pPr>
    <w:rPr>
      <w:rFonts w:eastAsia="Malgun Gothic"/>
      <w:kern w:val="1"/>
    </w:rPr>
  </w:style>
  <w:style w:type="paragraph" w:styleId="Textodeglobo">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Nmerodepgina">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uiPriority w:val="99"/>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ipervnculo">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Refdecomentario">
    <w:name w:val="annotation reference"/>
    <w:basedOn w:val="Fuentedeprrafopredeter"/>
    <w:uiPriority w:val="99"/>
    <w:semiHidden/>
    <w:unhideWhenUsed/>
    <w:rsid w:val="00365664"/>
    <w:rPr>
      <w:sz w:val="18"/>
      <w:szCs w:val="18"/>
    </w:rPr>
  </w:style>
  <w:style w:type="paragraph" w:styleId="Textocomentario">
    <w:name w:val="annotation text"/>
    <w:basedOn w:val="Normal"/>
    <w:link w:val="TextocomentarioCar"/>
    <w:uiPriority w:val="99"/>
    <w:unhideWhenUsed/>
    <w:rsid w:val="00365664"/>
  </w:style>
  <w:style w:type="character" w:customStyle="1" w:styleId="TextocomentarioCar">
    <w:name w:val="Texto comentario Car"/>
    <w:basedOn w:val="Fuentedeprrafopredeter"/>
    <w:link w:val="Textocomentario"/>
    <w:uiPriority w:val="99"/>
    <w:rsid w:val="00365664"/>
    <w:rPr>
      <w:rFonts w:ascii="Times New Roman" w:eastAsia="SimSun" w:hAnsi="Times New Roman"/>
      <w:sz w:val="24"/>
      <w:szCs w:val="24"/>
      <w:lang w:val="en-CA" w:eastAsia="zh-CN"/>
    </w:rPr>
  </w:style>
  <w:style w:type="paragraph" w:styleId="Asuntodelcomentario">
    <w:name w:val="annotation subject"/>
    <w:basedOn w:val="Textocomentario"/>
    <w:next w:val="Textocomentario"/>
    <w:link w:val="AsuntodelcomentarioCar"/>
    <w:uiPriority w:val="99"/>
    <w:semiHidden/>
    <w:unhideWhenUsed/>
    <w:rsid w:val="00365664"/>
    <w:rPr>
      <w:b/>
      <w:bCs/>
    </w:rPr>
  </w:style>
  <w:style w:type="character" w:customStyle="1" w:styleId="AsuntodelcomentarioCar">
    <w:name w:val="Asunto del comentario Car"/>
    <w:basedOn w:val="TextocomentarioCar"/>
    <w:link w:val="Asuntodelcomentario"/>
    <w:uiPriority w:val="99"/>
    <w:semiHidden/>
    <w:rsid w:val="00365664"/>
    <w:rPr>
      <w:rFonts w:ascii="Times New Roman" w:eastAsia="SimSun" w:hAnsi="Times New Roman"/>
      <w:b/>
      <w:bCs/>
      <w:sz w:val="24"/>
      <w:szCs w:val="24"/>
      <w:lang w:val="en-CA" w:eastAsia="zh-CN"/>
    </w:rPr>
  </w:style>
  <w:style w:type="character" w:styleId="nfasis">
    <w:name w:val="Emphasis"/>
    <w:basedOn w:val="Fuentedeprrafopredeter"/>
    <w:uiPriority w:val="20"/>
    <w:qFormat/>
    <w:rsid w:val="00234C88"/>
    <w:rPr>
      <w:i/>
      <w:iCs/>
    </w:rPr>
  </w:style>
  <w:style w:type="paragraph" w:styleId="Revisi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Fuentedeprrafopredeter"/>
    <w:uiPriority w:val="99"/>
    <w:semiHidden/>
    <w:unhideWhenUsed/>
    <w:rsid w:val="007E1086"/>
    <w:rPr>
      <w:color w:val="605E5C"/>
      <w:shd w:val="clear" w:color="auto" w:fill="E1DFDD"/>
    </w:rPr>
  </w:style>
  <w:style w:type="character" w:customStyle="1" w:styleId="UnresolvedMention2">
    <w:name w:val="Unresolved Mention2"/>
    <w:basedOn w:val="Fuentedeprrafopredeter"/>
    <w:uiPriority w:val="99"/>
    <w:semiHidden/>
    <w:unhideWhenUsed/>
    <w:rsid w:val="00AF015F"/>
    <w:rPr>
      <w:color w:val="605E5C"/>
      <w:shd w:val="clear" w:color="auto" w:fill="E1DFDD"/>
    </w:rPr>
  </w:style>
  <w:style w:type="character" w:customStyle="1" w:styleId="13">
    <w:name w:val="확인되지 않은 멘션1"/>
    <w:basedOn w:val="Fuentedeprrafopredeter"/>
    <w:uiPriority w:val="99"/>
    <w:semiHidden/>
    <w:unhideWhenUsed/>
    <w:rsid w:val="003A4990"/>
    <w:rPr>
      <w:color w:val="605E5C"/>
      <w:shd w:val="clear" w:color="auto" w:fill="E1DFDD"/>
    </w:rPr>
  </w:style>
  <w:style w:type="paragraph" w:styleId="Prrafodelista">
    <w:name w:val="List Paragraph"/>
    <w:basedOn w:val="Normal"/>
    <w:uiPriority w:val="34"/>
    <w:qFormat/>
    <w:rsid w:val="00D60B82"/>
    <w:pPr>
      <w:ind w:leftChars="400" w:left="800"/>
    </w:pPr>
  </w:style>
  <w:style w:type="character" w:customStyle="1" w:styleId="ui-provider">
    <w:name w:val="ui-provider"/>
    <w:basedOn w:val="Fuentedeprrafopredeter"/>
    <w:rsid w:val="0011015D"/>
  </w:style>
  <w:style w:type="character" w:customStyle="1" w:styleId="2">
    <w:name w:val="확인되지 않은 멘션2"/>
    <w:basedOn w:val="Fuentedeprrafopredeter"/>
    <w:uiPriority w:val="99"/>
    <w:semiHidden/>
    <w:unhideWhenUsed/>
    <w:rsid w:val="00E972B1"/>
    <w:rPr>
      <w:color w:val="605E5C"/>
      <w:shd w:val="clear" w:color="auto" w:fill="E1DFDD"/>
    </w:rPr>
  </w:style>
  <w:style w:type="character" w:styleId="Hipervnculovisitado">
    <w:name w:val="FollowedHyperlink"/>
    <w:basedOn w:val="Fuentedeprrafopredeter"/>
    <w:uiPriority w:val="99"/>
    <w:semiHidden/>
    <w:unhideWhenUsed/>
    <w:rsid w:val="00DD602D"/>
    <w:rPr>
      <w:color w:val="800080" w:themeColor="followedHyperlink"/>
      <w:u w:val="single"/>
    </w:rPr>
  </w:style>
  <w:style w:type="character" w:customStyle="1" w:styleId="3">
    <w:name w:val="확인되지 않은 멘션3"/>
    <w:basedOn w:val="Fuentedeprrafopredeter"/>
    <w:uiPriority w:val="99"/>
    <w:semiHidden/>
    <w:unhideWhenUsed/>
    <w:rsid w:val="00C07032"/>
    <w:rPr>
      <w:color w:val="605E5C"/>
      <w:shd w:val="clear" w:color="auto" w:fill="E1DFDD"/>
    </w:rPr>
  </w:style>
  <w:style w:type="paragraph" w:styleId="Textonotapie">
    <w:name w:val="footnote text"/>
    <w:basedOn w:val="Normal"/>
    <w:link w:val="TextonotapieCar"/>
    <w:uiPriority w:val="99"/>
    <w:semiHidden/>
    <w:unhideWhenUsed/>
    <w:rsid w:val="00CC1339"/>
    <w:pPr>
      <w:widowControl w:val="0"/>
      <w:wordWrap w:val="0"/>
      <w:autoSpaceDE w:val="0"/>
      <w:autoSpaceDN w:val="0"/>
      <w:snapToGrid w:val="0"/>
      <w:spacing w:after="160"/>
    </w:pPr>
    <w:rPr>
      <w:rFonts w:asciiTheme="minorHAnsi" w:eastAsiaTheme="minorEastAsia" w:hAnsiTheme="minorHAnsi" w:cstheme="minorBidi"/>
      <w:kern w:val="2"/>
      <w:sz w:val="22"/>
      <w:lang w:eastAsia="ko-KR"/>
      <w14:ligatures w14:val="standardContextual"/>
    </w:rPr>
  </w:style>
  <w:style w:type="character" w:customStyle="1" w:styleId="TextonotapieCar">
    <w:name w:val="Texto nota pie Car"/>
    <w:basedOn w:val="Fuentedeprrafopredeter"/>
    <w:link w:val="Textonotapie"/>
    <w:uiPriority w:val="99"/>
    <w:semiHidden/>
    <w:rsid w:val="00CC1339"/>
    <w:rPr>
      <w:rFonts w:asciiTheme="minorHAnsi" w:eastAsiaTheme="minorEastAsia" w:hAnsiTheme="minorHAnsi" w:cstheme="minorBidi"/>
      <w:kern w:val="2"/>
      <w:sz w:val="22"/>
      <w:szCs w:val="24"/>
      <w14:ligatures w14:val="standardContextual"/>
    </w:rPr>
  </w:style>
  <w:style w:type="character" w:styleId="Refdenotaalpie">
    <w:name w:val="footnote reference"/>
    <w:basedOn w:val="Fuentedeprrafopredeter"/>
    <w:uiPriority w:val="99"/>
    <w:semiHidden/>
    <w:unhideWhenUsed/>
    <w:rsid w:val="00CC1339"/>
    <w:rPr>
      <w:vertAlign w:val="superscript"/>
    </w:rPr>
  </w:style>
  <w:style w:type="paragraph" w:customStyle="1" w:styleId="Body">
    <w:name w:val="Body"/>
    <w:rsid w:val="001F57B0"/>
    <w:rPr>
      <w:rFonts w:ascii="Times New Roman" w:eastAsiaTheme="minorEastAsia" w:hAnsi="Times New Roman" w:cs="Arial Unicode MS"/>
      <w:color w:val="000000"/>
      <w:sz w:val="24"/>
      <w:szCs w:val="24"/>
      <w:u w:color="000000"/>
      <w14:textOutline w14:w="0" w14:cap="flat" w14:cmpd="sng" w14:algn="ctr">
        <w14:noFill/>
        <w14:prstDash w14:val="solid"/>
        <w14:bevel/>
      </w14:textOutline>
    </w:rPr>
  </w:style>
  <w:style w:type="character" w:customStyle="1" w:styleId="None">
    <w:name w:val="None"/>
    <w:rsid w:val="001F57B0"/>
  </w:style>
  <w:style w:type="character" w:customStyle="1" w:styleId="Hyperlink1">
    <w:name w:val="Hyperlink.1"/>
    <w:basedOn w:val="Fuentedeprrafopredeter"/>
    <w:rsid w:val="001F57B0"/>
    <w:rPr>
      <w:color w:val="0000FF"/>
      <w:sz w:val="18"/>
      <w:szCs w:val="18"/>
      <w:u w:val="single" w:color="0000FF"/>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4">
    <w:name w:val="확인되지 않은 멘션4"/>
    <w:basedOn w:val="Fuentedeprrafopredeter"/>
    <w:uiPriority w:val="99"/>
    <w:semiHidden/>
    <w:unhideWhenUsed/>
    <w:rsid w:val="00357230"/>
    <w:rPr>
      <w:color w:val="605E5C"/>
      <w:shd w:val="clear" w:color="auto" w:fill="E1DFDD"/>
    </w:rPr>
  </w:style>
  <w:style w:type="character" w:styleId="Mencinsinresolver">
    <w:name w:val="Unresolved Mention"/>
    <w:basedOn w:val="Fuentedeprrafopredeter"/>
    <w:uiPriority w:val="99"/>
    <w:semiHidden/>
    <w:unhideWhenUsed/>
    <w:rsid w:val="00727494"/>
    <w:rPr>
      <w:color w:val="605E5C"/>
      <w:shd w:val="clear" w:color="auto" w:fill="E1DFDD"/>
    </w:rPr>
  </w:style>
  <w:style w:type="character" w:customStyle="1" w:styleId="Ttulo1Car">
    <w:name w:val="Título 1 Car"/>
    <w:basedOn w:val="Fuentedeprrafopredeter"/>
    <w:link w:val="Ttulo1"/>
    <w:uiPriority w:val="9"/>
    <w:rsid w:val="001B3211"/>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802">
      <w:bodyDiv w:val="1"/>
      <w:marLeft w:val="0"/>
      <w:marRight w:val="0"/>
      <w:marTop w:val="0"/>
      <w:marBottom w:val="0"/>
      <w:divBdr>
        <w:top w:val="none" w:sz="0" w:space="0" w:color="auto"/>
        <w:left w:val="none" w:sz="0" w:space="0" w:color="auto"/>
        <w:bottom w:val="none" w:sz="0" w:space="0" w:color="auto"/>
        <w:right w:val="none" w:sz="0" w:space="0" w:color="auto"/>
      </w:divBdr>
    </w:div>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134875775">
      <w:bodyDiv w:val="1"/>
      <w:marLeft w:val="0"/>
      <w:marRight w:val="0"/>
      <w:marTop w:val="0"/>
      <w:marBottom w:val="0"/>
      <w:divBdr>
        <w:top w:val="none" w:sz="0" w:space="0" w:color="auto"/>
        <w:left w:val="none" w:sz="0" w:space="0" w:color="auto"/>
        <w:bottom w:val="none" w:sz="0" w:space="0" w:color="auto"/>
        <w:right w:val="none" w:sz="0" w:space="0" w:color="auto"/>
      </w:divBdr>
    </w:div>
    <w:div w:id="160463593">
      <w:bodyDiv w:val="1"/>
      <w:marLeft w:val="0"/>
      <w:marRight w:val="0"/>
      <w:marTop w:val="0"/>
      <w:marBottom w:val="0"/>
      <w:divBdr>
        <w:top w:val="none" w:sz="0" w:space="0" w:color="auto"/>
        <w:left w:val="none" w:sz="0" w:space="0" w:color="auto"/>
        <w:bottom w:val="none" w:sz="0" w:space="0" w:color="auto"/>
        <w:right w:val="none" w:sz="0" w:space="0" w:color="auto"/>
      </w:divBdr>
    </w:div>
    <w:div w:id="161285517">
      <w:bodyDiv w:val="1"/>
      <w:marLeft w:val="0"/>
      <w:marRight w:val="0"/>
      <w:marTop w:val="0"/>
      <w:marBottom w:val="0"/>
      <w:divBdr>
        <w:top w:val="none" w:sz="0" w:space="0" w:color="auto"/>
        <w:left w:val="none" w:sz="0" w:space="0" w:color="auto"/>
        <w:bottom w:val="none" w:sz="0" w:space="0" w:color="auto"/>
        <w:right w:val="none" w:sz="0" w:space="0" w:color="auto"/>
      </w:divBdr>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09730286">
      <w:bodyDiv w:val="1"/>
      <w:marLeft w:val="0"/>
      <w:marRight w:val="0"/>
      <w:marTop w:val="0"/>
      <w:marBottom w:val="0"/>
      <w:divBdr>
        <w:top w:val="none" w:sz="0" w:space="0" w:color="auto"/>
        <w:left w:val="none" w:sz="0" w:space="0" w:color="auto"/>
        <w:bottom w:val="none" w:sz="0" w:space="0" w:color="auto"/>
        <w:right w:val="none" w:sz="0" w:space="0" w:color="auto"/>
      </w:divBdr>
    </w:div>
    <w:div w:id="224341998">
      <w:bodyDiv w:val="1"/>
      <w:marLeft w:val="0"/>
      <w:marRight w:val="0"/>
      <w:marTop w:val="0"/>
      <w:marBottom w:val="0"/>
      <w:divBdr>
        <w:top w:val="none" w:sz="0" w:space="0" w:color="auto"/>
        <w:left w:val="none" w:sz="0" w:space="0" w:color="auto"/>
        <w:bottom w:val="none" w:sz="0" w:space="0" w:color="auto"/>
        <w:right w:val="none" w:sz="0" w:space="0" w:color="auto"/>
      </w:divBdr>
    </w:div>
    <w:div w:id="243883558">
      <w:bodyDiv w:val="1"/>
      <w:marLeft w:val="0"/>
      <w:marRight w:val="0"/>
      <w:marTop w:val="0"/>
      <w:marBottom w:val="0"/>
      <w:divBdr>
        <w:top w:val="none" w:sz="0" w:space="0" w:color="auto"/>
        <w:left w:val="none" w:sz="0" w:space="0" w:color="auto"/>
        <w:bottom w:val="none" w:sz="0" w:space="0" w:color="auto"/>
        <w:right w:val="none" w:sz="0" w:space="0" w:color="auto"/>
      </w:divBdr>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290094525">
      <w:bodyDiv w:val="1"/>
      <w:marLeft w:val="0"/>
      <w:marRight w:val="0"/>
      <w:marTop w:val="0"/>
      <w:marBottom w:val="0"/>
      <w:divBdr>
        <w:top w:val="none" w:sz="0" w:space="0" w:color="auto"/>
        <w:left w:val="none" w:sz="0" w:space="0" w:color="auto"/>
        <w:bottom w:val="none" w:sz="0" w:space="0" w:color="auto"/>
        <w:right w:val="none" w:sz="0" w:space="0" w:color="auto"/>
      </w:divBdr>
    </w:div>
    <w:div w:id="314263526">
      <w:bodyDiv w:val="1"/>
      <w:marLeft w:val="0"/>
      <w:marRight w:val="0"/>
      <w:marTop w:val="0"/>
      <w:marBottom w:val="0"/>
      <w:divBdr>
        <w:top w:val="none" w:sz="0" w:space="0" w:color="auto"/>
        <w:left w:val="none" w:sz="0" w:space="0" w:color="auto"/>
        <w:bottom w:val="none" w:sz="0" w:space="0" w:color="auto"/>
        <w:right w:val="none" w:sz="0" w:space="0" w:color="auto"/>
      </w:divBdr>
      <w:divsChild>
        <w:div w:id="500899195">
          <w:marLeft w:val="0"/>
          <w:marRight w:val="0"/>
          <w:marTop w:val="0"/>
          <w:marBottom w:val="0"/>
          <w:divBdr>
            <w:top w:val="none" w:sz="0" w:space="0" w:color="auto"/>
            <w:left w:val="none" w:sz="0" w:space="0" w:color="auto"/>
            <w:bottom w:val="none" w:sz="0" w:space="0" w:color="auto"/>
            <w:right w:val="none" w:sz="0" w:space="0" w:color="auto"/>
          </w:divBdr>
        </w:div>
        <w:div w:id="1402405946">
          <w:marLeft w:val="0"/>
          <w:marRight w:val="0"/>
          <w:marTop w:val="0"/>
          <w:marBottom w:val="0"/>
          <w:divBdr>
            <w:top w:val="none" w:sz="0" w:space="0" w:color="auto"/>
            <w:left w:val="none" w:sz="0" w:space="0" w:color="auto"/>
            <w:bottom w:val="none" w:sz="0" w:space="0" w:color="auto"/>
            <w:right w:val="none" w:sz="0" w:space="0" w:color="auto"/>
          </w:divBdr>
        </w:div>
      </w:divsChild>
    </w:div>
    <w:div w:id="343939730">
      <w:bodyDiv w:val="1"/>
      <w:marLeft w:val="0"/>
      <w:marRight w:val="0"/>
      <w:marTop w:val="0"/>
      <w:marBottom w:val="0"/>
      <w:divBdr>
        <w:top w:val="none" w:sz="0" w:space="0" w:color="auto"/>
        <w:left w:val="none" w:sz="0" w:space="0" w:color="auto"/>
        <w:bottom w:val="none" w:sz="0" w:space="0" w:color="auto"/>
        <w:right w:val="none" w:sz="0" w:space="0" w:color="auto"/>
      </w:divBdr>
    </w:div>
    <w:div w:id="362905387">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395010671">
      <w:bodyDiv w:val="1"/>
      <w:marLeft w:val="0"/>
      <w:marRight w:val="0"/>
      <w:marTop w:val="0"/>
      <w:marBottom w:val="0"/>
      <w:divBdr>
        <w:top w:val="none" w:sz="0" w:space="0" w:color="auto"/>
        <w:left w:val="none" w:sz="0" w:space="0" w:color="auto"/>
        <w:bottom w:val="none" w:sz="0" w:space="0" w:color="auto"/>
        <w:right w:val="none" w:sz="0" w:space="0" w:color="auto"/>
      </w:divBdr>
    </w:div>
    <w:div w:id="411512196">
      <w:bodyDiv w:val="1"/>
      <w:marLeft w:val="0"/>
      <w:marRight w:val="0"/>
      <w:marTop w:val="0"/>
      <w:marBottom w:val="0"/>
      <w:divBdr>
        <w:top w:val="none" w:sz="0" w:space="0" w:color="auto"/>
        <w:left w:val="none" w:sz="0" w:space="0" w:color="auto"/>
        <w:bottom w:val="none" w:sz="0" w:space="0" w:color="auto"/>
        <w:right w:val="none" w:sz="0" w:space="0" w:color="auto"/>
      </w:divBdr>
    </w:div>
    <w:div w:id="418256649">
      <w:bodyDiv w:val="1"/>
      <w:marLeft w:val="0"/>
      <w:marRight w:val="0"/>
      <w:marTop w:val="0"/>
      <w:marBottom w:val="0"/>
      <w:divBdr>
        <w:top w:val="none" w:sz="0" w:space="0" w:color="auto"/>
        <w:left w:val="none" w:sz="0" w:space="0" w:color="auto"/>
        <w:bottom w:val="none" w:sz="0" w:space="0" w:color="auto"/>
        <w:right w:val="none" w:sz="0" w:space="0" w:color="auto"/>
      </w:divBdr>
    </w:div>
    <w:div w:id="448552931">
      <w:bodyDiv w:val="1"/>
      <w:marLeft w:val="0"/>
      <w:marRight w:val="0"/>
      <w:marTop w:val="0"/>
      <w:marBottom w:val="0"/>
      <w:divBdr>
        <w:top w:val="none" w:sz="0" w:space="0" w:color="auto"/>
        <w:left w:val="none" w:sz="0" w:space="0" w:color="auto"/>
        <w:bottom w:val="none" w:sz="0" w:space="0" w:color="auto"/>
        <w:right w:val="none" w:sz="0" w:space="0" w:color="auto"/>
      </w:divBdr>
    </w:div>
    <w:div w:id="516966678">
      <w:bodyDiv w:val="1"/>
      <w:marLeft w:val="0"/>
      <w:marRight w:val="0"/>
      <w:marTop w:val="0"/>
      <w:marBottom w:val="0"/>
      <w:divBdr>
        <w:top w:val="none" w:sz="0" w:space="0" w:color="auto"/>
        <w:left w:val="none" w:sz="0" w:space="0" w:color="auto"/>
        <w:bottom w:val="none" w:sz="0" w:space="0" w:color="auto"/>
        <w:right w:val="none" w:sz="0" w:space="0" w:color="auto"/>
      </w:divBdr>
    </w:div>
    <w:div w:id="518008692">
      <w:bodyDiv w:val="1"/>
      <w:marLeft w:val="0"/>
      <w:marRight w:val="0"/>
      <w:marTop w:val="0"/>
      <w:marBottom w:val="0"/>
      <w:divBdr>
        <w:top w:val="none" w:sz="0" w:space="0" w:color="auto"/>
        <w:left w:val="none" w:sz="0" w:space="0" w:color="auto"/>
        <w:bottom w:val="none" w:sz="0" w:space="0" w:color="auto"/>
        <w:right w:val="none" w:sz="0" w:space="0" w:color="auto"/>
      </w:divBdr>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56549625">
      <w:bodyDiv w:val="1"/>
      <w:marLeft w:val="0"/>
      <w:marRight w:val="0"/>
      <w:marTop w:val="0"/>
      <w:marBottom w:val="0"/>
      <w:divBdr>
        <w:top w:val="none" w:sz="0" w:space="0" w:color="auto"/>
        <w:left w:val="none" w:sz="0" w:space="0" w:color="auto"/>
        <w:bottom w:val="none" w:sz="0" w:space="0" w:color="auto"/>
        <w:right w:val="none" w:sz="0" w:space="0" w:color="auto"/>
      </w:divBdr>
      <w:divsChild>
        <w:div w:id="1299919780">
          <w:marLeft w:val="0"/>
          <w:marRight w:val="0"/>
          <w:marTop w:val="0"/>
          <w:marBottom w:val="0"/>
          <w:divBdr>
            <w:top w:val="none" w:sz="0" w:space="0" w:color="auto"/>
            <w:left w:val="none" w:sz="0" w:space="0" w:color="auto"/>
            <w:bottom w:val="none" w:sz="0" w:space="0" w:color="auto"/>
            <w:right w:val="none" w:sz="0" w:space="0" w:color="auto"/>
          </w:divBdr>
          <w:divsChild>
            <w:div w:id="774443491">
              <w:marLeft w:val="0"/>
              <w:marRight w:val="0"/>
              <w:marTop w:val="0"/>
              <w:marBottom w:val="0"/>
              <w:divBdr>
                <w:top w:val="none" w:sz="0" w:space="0" w:color="auto"/>
                <w:left w:val="none" w:sz="0" w:space="0" w:color="auto"/>
                <w:bottom w:val="none" w:sz="0" w:space="0" w:color="auto"/>
                <w:right w:val="none" w:sz="0" w:space="0" w:color="auto"/>
              </w:divBdr>
              <w:divsChild>
                <w:div w:id="214701035">
                  <w:marLeft w:val="0"/>
                  <w:marRight w:val="0"/>
                  <w:marTop w:val="0"/>
                  <w:marBottom w:val="0"/>
                  <w:divBdr>
                    <w:top w:val="none" w:sz="0" w:space="0" w:color="auto"/>
                    <w:left w:val="none" w:sz="0" w:space="0" w:color="auto"/>
                    <w:bottom w:val="none" w:sz="0" w:space="0" w:color="auto"/>
                    <w:right w:val="none" w:sz="0" w:space="0" w:color="auto"/>
                  </w:divBdr>
                  <w:divsChild>
                    <w:div w:id="7475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2919">
          <w:marLeft w:val="0"/>
          <w:marRight w:val="0"/>
          <w:marTop w:val="0"/>
          <w:marBottom w:val="0"/>
          <w:divBdr>
            <w:top w:val="none" w:sz="0" w:space="0" w:color="auto"/>
            <w:left w:val="none" w:sz="0" w:space="0" w:color="auto"/>
            <w:bottom w:val="none" w:sz="0" w:space="0" w:color="auto"/>
            <w:right w:val="none" w:sz="0" w:space="0" w:color="auto"/>
          </w:divBdr>
          <w:divsChild>
            <w:div w:id="1422482741">
              <w:marLeft w:val="0"/>
              <w:marRight w:val="0"/>
              <w:marTop w:val="0"/>
              <w:marBottom w:val="0"/>
              <w:divBdr>
                <w:top w:val="none" w:sz="0" w:space="0" w:color="auto"/>
                <w:left w:val="none" w:sz="0" w:space="0" w:color="auto"/>
                <w:bottom w:val="none" w:sz="0" w:space="0" w:color="auto"/>
                <w:right w:val="none" w:sz="0" w:space="0" w:color="auto"/>
              </w:divBdr>
              <w:divsChild>
                <w:div w:id="361438989">
                  <w:marLeft w:val="0"/>
                  <w:marRight w:val="0"/>
                  <w:marTop w:val="0"/>
                  <w:marBottom w:val="0"/>
                  <w:divBdr>
                    <w:top w:val="none" w:sz="0" w:space="0" w:color="auto"/>
                    <w:left w:val="none" w:sz="0" w:space="0" w:color="auto"/>
                    <w:bottom w:val="none" w:sz="0" w:space="0" w:color="auto"/>
                    <w:right w:val="none" w:sz="0" w:space="0" w:color="auto"/>
                  </w:divBdr>
                  <w:divsChild>
                    <w:div w:id="17434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41408">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60088498">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761798275">
      <w:bodyDiv w:val="1"/>
      <w:marLeft w:val="0"/>
      <w:marRight w:val="0"/>
      <w:marTop w:val="0"/>
      <w:marBottom w:val="0"/>
      <w:divBdr>
        <w:top w:val="none" w:sz="0" w:space="0" w:color="auto"/>
        <w:left w:val="none" w:sz="0" w:space="0" w:color="auto"/>
        <w:bottom w:val="none" w:sz="0" w:space="0" w:color="auto"/>
        <w:right w:val="none" w:sz="0" w:space="0" w:color="auto"/>
      </w:divBdr>
    </w:div>
    <w:div w:id="784497779">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907761460">
      <w:bodyDiv w:val="1"/>
      <w:marLeft w:val="0"/>
      <w:marRight w:val="0"/>
      <w:marTop w:val="0"/>
      <w:marBottom w:val="0"/>
      <w:divBdr>
        <w:top w:val="none" w:sz="0" w:space="0" w:color="auto"/>
        <w:left w:val="none" w:sz="0" w:space="0" w:color="auto"/>
        <w:bottom w:val="none" w:sz="0" w:space="0" w:color="auto"/>
        <w:right w:val="none" w:sz="0" w:space="0" w:color="auto"/>
      </w:divBdr>
    </w:div>
    <w:div w:id="921064171">
      <w:bodyDiv w:val="1"/>
      <w:marLeft w:val="0"/>
      <w:marRight w:val="0"/>
      <w:marTop w:val="0"/>
      <w:marBottom w:val="0"/>
      <w:divBdr>
        <w:top w:val="none" w:sz="0" w:space="0" w:color="auto"/>
        <w:left w:val="none" w:sz="0" w:space="0" w:color="auto"/>
        <w:bottom w:val="none" w:sz="0" w:space="0" w:color="auto"/>
        <w:right w:val="none" w:sz="0" w:space="0" w:color="auto"/>
      </w:divBdr>
    </w:div>
    <w:div w:id="945962548">
      <w:bodyDiv w:val="1"/>
      <w:marLeft w:val="0"/>
      <w:marRight w:val="0"/>
      <w:marTop w:val="0"/>
      <w:marBottom w:val="0"/>
      <w:divBdr>
        <w:top w:val="none" w:sz="0" w:space="0" w:color="auto"/>
        <w:left w:val="none" w:sz="0" w:space="0" w:color="auto"/>
        <w:bottom w:val="none" w:sz="0" w:space="0" w:color="auto"/>
        <w:right w:val="none" w:sz="0" w:space="0" w:color="auto"/>
      </w:divBdr>
    </w:div>
    <w:div w:id="993486263">
      <w:bodyDiv w:val="1"/>
      <w:marLeft w:val="0"/>
      <w:marRight w:val="0"/>
      <w:marTop w:val="0"/>
      <w:marBottom w:val="0"/>
      <w:divBdr>
        <w:top w:val="none" w:sz="0" w:space="0" w:color="auto"/>
        <w:left w:val="none" w:sz="0" w:space="0" w:color="auto"/>
        <w:bottom w:val="none" w:sz="0" w:space="0" w:color="auto"/>
        <w:right w:val="none" w:sz="0" w:space="0" w:color="auto"/>
      </w:divBdr>
    </w:div>
    <w:div w:id="1011298004">
      <w:bodyDiv w:val="1"/>
      <w:marLeft w:val="0"/>
      <w:marRight w:val="0"/>
      <w:marTop w:val="0"/>
      <w:marBottom w:val="0"/>
      <w:divBdr>
        <w:top w:val="none" w:sz="0" w:space="0" w:color="auto"/>
        <w:left w:val="none" w:sz="0" w:space="0" w:color="auto"/>
        <w:bottom w:val="none" w:sz="0" w:space="0" w:color="auto"/>
        <w:right w:val="none" w:sz="0" w:space="0" w:color="auto"/>
      </w:divBdr>
    </w:div>
    <w:div w:id="1023168731">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06580438">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45510108">
      <w:bodyDiv w:val="1"/>
      <w:marLeft w:val="0"/>
      <w:marRight w:val="0"/>
      <w:marTop w:val="0"/>
      <w:marBottom w:val="0"/>
      <w:divBdr>
        <w:top w:val="none" w:sz="0" w:space="0" w:color="auto"/>
        <w:left w:val="none" w:sz="0" w:space="0" w:color="auto"/>
        <w:bottom w:val="none" w:sz="0" w:space="0" w:color="auto"/>
        <w:right w:val="none" w:sz="0" w:space="0" w:color="auto"/>
      </w:divBdr>
    </w:div>
    <w:div w:id="1174684621">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1578">
      <w:bodyDiv w:val="1"/>
      <w:marLeft w:val="0"/>
      <w:marRight w:val="0"/>
      <w:marTop w:val="0"/>
      <w:marBottom w:val="0"/>
      <w:divBdr>
        <w:top w:val="none" w:sz="0" w:space="0" w:color="auto"/>
        <w:left w:val="none" w:sz="0" w:space="0" w:color="auto"/>
        <w:bottom w:val="none" w:sz="0" w:space="0" w:color="auto"/>
        <w:right w:val="none" w:sz="0" w:space="0" w:color="auto"/>
      </w:divBdr>
    </w:div>
    <w:div w:id="1257908264">
      <w:bodyDiv w:val="1"/>
      <w:marLeft w:val="0"/>
      <w:marRight w:val="0"/>
      <w:marTop w:val="0"/>
      <w:marBottom w:val="0"/>
      <w:divBdr>
        <w:top w:val="none" w:sz="0" w:space="0" w:color="auto"/>
        <w:left w:val="none" w:sz="0" w:space="0" w:color="auto"/>
        <w:bottom w:val="none" w:sz="0" w:space="0" w:color="auto"/>
        <w:right w:val="none" w:sz="0" w:space="0" w:color="auto"/>
      </w:divBdr>
    </w:div>
    <w:div w:id="1307197922">
      <w:bodyDiv w:val="1"/>
      <w:marLeft w:val="0"/>
      <w:marRight w:val="0"/>
      <w:marTop w:val="0"/>
      <w:marBottom w:val="0"/>
      <w:divBdr>
        <w:top w:val="none" w:sz="0" w:space="0" w:color="auto"/>
        <w:left w:val="none" w:sz="0" w:space="0" w:color="auto"/>
        <w:bottom w:val="none" w:sz="0" w:space="0" w:color="auto"/>
        <w:right w:val="none" w:sz="0" w:space="0" w:color="auto"/>
      </w:divBdr>
    </w:div>
    <w:div w:id="1395011577">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01751601">
      <w:bodyDiv w:val="1"/>
      <w:marLeft w:val="0"/>
      <w:marRight w:val="0"/>
      <w:marTop w:val="0"/>
      <w:marBottom w:val="0"/>
      <w:divBdr>
        <w:top w:val="none" w:sz="0" w:space="0" w:color="auto"/>
        <w:left w:val="none" w:sz="0" w:space="0" w:color="auto"/>
        <w:bottom w:val="none" w:sz="0" w:space="0" w:color="auto"/>
        <w:right w:val="none" w:sz="0" w:space="0" w:color="auto"/>
      </w:divBdr>
    </w:div>
    <w:div w:id="1419786046">
      <w:bodyDiv w:val="1"/>
      <w:marLeft w:val="0"/>
      <w:marRight w:val="0"/>
      <w:marTop w:val="0"/>
      <w:marBottom w:val="0"/>
      <w:divBdr>
        <w:top w:val="none" w:sz="0" w:space="0" w:color="auto"/>
        <w:left w:val="none" w:sz="0" w:space="0" w:color="auto"/>
        <w:bottom w:val="none" w:sz="0" w:space="0" w:color="auto"/>
        <w:right w:val="none" w:sz="0" w:space="0" w:color="auto"/>
      </w:divBdr>
    </w:div>
    <w:div w:id="1425879482">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43380397">
      <w:bodyDiv w:val="1"/>
      <w:marLeft w:val="0"/>
      <w:marRight w:val="0"/>
      <w:marTop w:val="0"/>
      <w:marBottom w:val="0"/>
      <w:divBdr>
        <w:top w:val="none" w:sz="0" w:space="0" w:color="auto"/>
        <w:left w:val="none" w:sz="0" w:space="0" w:color="auto"/>
        <w:bottom w:val="none" w:sz="0" w:space="0" w:color="auto"/>
        <w:right w:val="none" w:sz="0" w:space="0" w:color="auto"/>
      </w:divBdr>
    </w:div>
    <w:div w:id="1444418103">
      <w:bodyDiv w:val="1"/>
      <w:marLeft w:val="0"/>
      <w:marRight w:val="0"/>
      <w:marTop w:val="0"/>
      <w:marBottom w:val="0"/>
      <w:divBdr>
        <w:top w:val="none" w:sz="0" w:space="0" w:color="auto"/>
        <w:left w:val="none" w:sz="0" w:space="0" w:color="auto"/>
        <w:bottom w:val="none" w:sz="0" w:space="0" w:color="auto"/>
        <w:right w:val="none" w:sz="0" w:space="0" w:color="auto"/>
      </w:divBdr>
    </w:div>
    <w:div w:id="1448813804">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523589711">
      <w:bodyDiv w:val="1"/>
      <w:marLeft w:val="0"/>
      <w:marRight w:val="0"/>
      <w:marTop w:val="0"/>
      <w:marBottom w:val="0"/>
      <w:divBdr>
        <w:top w:val="none" w:sz="0" w:space="0" w:color="auto"/>
        <w:left w:val="none" w:sz="0" w:space="0" w:color="auto"/>
        <w:bottom w:val="none" w:sz="0" w:space="0" w:color="auto"/>
        <w:right w:val="none" w:sz="0" w:space="0" w:color="auto"/>
      </w:divBdr>
    </w:div>
    <w:div w:id="1536844816">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746300869">
      <w:bodyDiv w:val="1"/>
      <w:marLeft w:val="0"/>
      <w:marRight w:val="0"/>
      <w:marTop w:val="0"/>
      <w:marBottom w:val="0"/>
      <w:divBdr>
        <w:top w:val="none" w:sz="0" w:space="0" w:color="auto"/>
        <w:left w:val="none" w:sz="0" w:space="0" w:color="auto"/>
        <w:bottom w:val="none" w:sz="0" w:space="0" w:color="auto"/>
        <w:right w:val="none" w:sz="0" w:space="0" w:color="auto"/>
      </w:divBdr>
    </w:div>
    <w:div w:id="1748308952">
      <w:bodyDiv w:val="1"/>
      <w:marLeft w:val="0"/>
      <w:marRight w:val="0"/>
      <w:marTop w:val="0"/>
      <w:marBottom w:val="0"/>
      <w:divBdr>
        <w:top w:val="none" w:sz="0" w:space="0" w:color="auto"/>
        <w:left w:val="none" w:sz="0" w:space="0" w:color="auto"/>
        <w:bottom w:val="none" w:sz="0" w:space="0" w:color="auto"/>
        <w:right w:val="none" w:sz="0" w:space="0" w:color="auto"/>
      </w:divBdr>
    </w:div>
    <w:div w:id="1766875755">
      <w:bodyDiv w:val="1"/>
      <w:marLeft w:val="0"/>
      <w:marRight w:val="0"/>
      <w:marTop w:val="0"/>
      <w:marBottom w:val="0"/>
      <w:divBdr>
        <w:top w:val="none" w:sz="0" w:space="0" w:color="auto"/>
        <w:left w:val="none" w:sz="0" w:space="0" w:color="auto"/>
        <w:bottom w:val="none" w:sz="0" w:space="0" w:color="auto"/>
        <w:right w:val="none" w:sz="0" w:space="0" w:color="auto"/>
      </w:divBdr>
    </w:div>
    <w:div w:id="1768191194">
      <w:bodyDiv w:val="1"/>
      <w:marLeft w:val="0"/>
      <w:marRight w:val="0"/>
      <w:marTop w:val="0"/>
      <w:marBottom w:val="0"/>
      <w:divBdr>
        <w:top w:val="none" w:sz="0" w:space="0" w:color="auto"/>
        <w:left w:val="none" w:sz="0" w:space="0" w:color="auto"/>
        <w:bottom w:val="none" w:sz="0" w:space="0" w:color="auto"/>
        <w:right w:val="none" w:sz="0" w:space="0" w:color="auto"/>
      </w:divBdr>
    </w:div>
    <w:div w:id="1769538217">
      <w:bodyDiv w:val="1"/>
      <w:marLeft w:val="0"/>
      <w:marRight w:val="0"/>
      <w:marTop w:val="0"/>
      <w:marBottom w:val="0"/>
      <w:divBdr>
        <w:top w:val="none" w:sz="0" w:space="0" w:color="auto"/>
        <w:left w:val="none" w:sz="0" w:space="0" w:color="auto"/>
        <w:bottom w:val="none" w:sz="0" w:space="0" w:color="auto"/>
        <w:right w:val="none" w:sz="0" w:space="0" w:color="auto"/>
      </w:divBdr>
    </w:div>
    <w:div w:id="1822235832">
      <w:bodyDiv w:val="1"/>
      <w:marLeft w:val="0"/>
      <w:marRight w:val="0"/>
      <w:marTop w:val="0"/>
      <w:marBottom w:val="0"/>
      <w:divBdr>
        <w:top w:val="none" w:sz="0" w:space="0" w:color="auto"/>
        <w:left w:val="none" w:sz="0" w:space="0" w:color="auto"/>
        <w:bottom w:val="none" w:sz="0" w:space="0" w:color="auto"/>
        <w:right w:val="none" w:sz="0" w:space="0" w:color="auto"/>
      </w:divBdr>
    </w:div>
    <w:div w:id="1846745292">
      <w:bodyDiv w:val="1"/>
      <w:marLeft w:val="0"/>
      <w:marRight w:val="0"/>
      <w:marTop w:val="0"/>
      <w:marBottom w:val="0"/>
      <w:divBdr>
        <w:top w:val="none" w:sz="0" w:space="0" w:color="auto"/>
        <w:left w:val="none" w:sz="0" w:space="0" w:color="auto"/>
        <w:bottom w:val="none" w:sz="0" w:space="0" w:color="auto"/>
        <w:right w:val="none" w:sz="0" w:space="0" w:color="auto"/>
      </w:divBdr>
    </w:div>
    <w:div w:id="1849900386">
      <w:bodyDiv w:val="1"/>
      <w:marLeft w:val="0"/>
      <w:marRight w:val="0"/>
      <w:marTop w:val="0"/>
      <w:marBottom w:val="0"/>
      <w:divBdr>
        <w:top w:val="none" w:sz="0" w:space="0" w:color="auto"/>
        <w:left w:val="none" w:sz="0" w:space="0" w:color="auto"/>
        <w:bottom w:val="none" w:sz="0" w:space="0" w:color="auto"/>
        <w:right w:val="none" w:sz="0" w:space="0" w:color="auto"/>
      </w:divBdr>
      <w:divsChild>
        <w:div w:id="311298261">
          <w:marLeft w:val="0"/>
          <w:marRight w:val="0"/>
          <w:marTop w:val="0"/>
          <w:marBottom w:val="0"/>
          <w:divBdr>
            <w:top w:val="none" w:sz="0" w:space="0" w:color="auto"/>
            <w:left w:val="none" w:sz="0" w:space="0" w:color="auto"/>
            <w:bottom w:val="none" w:sz="0" w:space="0" w:color="auto"/>
            <w:right w:val="none" w:sz="0" w:space="0" w:color="auto"/>
          </w:divBdr>
          <w:divsChild>
            <w:div w:id="1052538575">
              <w:marLeft w:val="0"/>
              <w:marRight w:val="0"/>
              <w:marTop w:val="0"/>
              <w:marBottom w:val="0"/>
              <w:divBdr>
                <w:top w:val="none" w:sz="0" w:space="0" w:color="auto"/>
                <w:left w:val="none" w:sz="0" w:space="0" w:color="auto"/>
                <w:bottom w:val="none" w:sz="0" w:space="0" w:color="auto"/>
                <w:right w:val="none" w:sz="0" w:space="0" w:color="auto"/>
              </w:divBdr>
              <w:divsChild>
                <w:div w:id="353382999">
                  <w:marLeft w:val="0"/>
                  <w:marRight w:val="0"/>
                  <w:marTop w:val="0"/>
                  <w:marBottom w:val="0"/>
                  <w:divBdr>
                    <w:top w:val="none" w:sz="0" w:space="0" w:color="auto"/>
                    <w:left w:val="none" w:sz="0" w:space="0" w:color="auto"/>
                    <w:bottom w:val="none" w:sz="0" w:space="0" w:color="auto"/>
                    <w:right w:val="none" w:sz="0" w:space="0" w:color="auto"/>
                  </w:divBdr>
                  <w:divsChild>
                    <w:div w:id="12378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12746">
          <w:marLeft w:val="0"/>
          <w:marRight w:val="0"/>
          <w:marTop w:val="0"/>
          <w:marBottom w:val="0"/>
          <w:divBdr>
            <w:top w:val="none" w:sz="0" w:space="0" w:color="auto"/>
            <w:left w:val="none" w:sz="0" w:space="0" w:color="auto"/>
            <w:bottom w:val="none" w:sz="0" w:space="0" w:color="auto"/>
            <w:right w:val="none" w:sz="0" w:space="0" w:color="auto"/>
          </w:divBdr>
          <w:divsChild>
            <w:div w:id="987635777">
              <w:marLeft w:val="0"/>
              <w:marRight w:val="0"/>
              <w:marTop w:val="0"/>
              <w:marBottom w:val="0"/>
              <w:divBdr>
                <w:top w:val="none" w:sz="0" w:space="0" w:color="auto"/>
                <w:left w:val="none" w:sz="0" w:space="0" w:color="auto"/>
                <w:bottom w:val="none" w:sz="0" w:space="0" w:color="auto"/>
                <w:right w:val="none" w:sz="0" w:space="0" w:color="auto"/>
              </w:divBdr>
              <w:divsChild>
                <w:div w:id="1769622555">
                  <w:marLeft w:val="0"/>
                  <w:marRight w:val="0"/>
                  <w:marTop w:val="0"/>
                  <w:marBottom w:val="0"/>
                  <w:divBdr>
                    <w:top w:val="none" w:sz="0" w:space="0" w:color="auto"/>
                    <w:left w:val="none" w:sz="0" w:space="0" w:color="auto"/>
                    <w:bottom w:val="none" w:sz="0" w:space="0" w:color="auto"/>
                    <w:right w:val="none" w:sz="0" w:space="0" w:color="auto"/>
                  </w:divBdr>
                  <w:divsChild>
                    <w:div w:id="13747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035178">
      <w:bodyDiv w:val="1"/>
      <w:marLeft w:val="0"/>
      <w:marRight w:val="0"/>
      <w:marTop w:val="0"/>
      <w:marBottom w:val="0"/>
      <w:divBdr>
        <w:top w:val="none" w:sz="0" w:space="0" w:color="auto"/>
        <w:left w:val="none" w:sz="0" w:space="0" w:color="auto"/>
        <w:bottom w:val="none" w:sz="0" w:space="0" w:color="auto"/>
        <w:right w:val="none" w:sz="0" w:space="0" w:color="auto"/>
      </w:divBdr>
    </w:div>
    <w:div w:id="1893957484">
      <w:bodyDiv w:val="1"/>
      <w:marLeft w:val="0"/>
      <w:marRight w:val="0"/>
      <w:marTop w:val="0"/>
      <w:marBottom w:val="0"/>
      <w:divBdr>
        <w:top w:val="none" w:sz="0" w:space="0" w:color="auto"/>
        <w:left w:val="none" w:sz="0" w:space="0" w:color="auto"/>
        <w:bottom w:val="none" w:sz="0" w:space="0" w:color="auto"/>
        <w:right w:val="none" w:sz="0" w:space="0" w:color="auto"/>
      </w:divBdr>
    </w:div>
    <w:div w:id="1897082347">
      <w:bodyDiv w:val="1"/>
      <w:marLeft w:val="0"/>
      <w:marRight w:val="0"/>
      <w:marTop w:val="0"/>
      <w:marBottom w:val="0"/>
      <w:divBdr>
        <w:top w:val="none" w:sz="0" w:space="0" w:color="auto"/>
        <w:left w:val="none" w:sz="0" w:space="0" w:color="auto"/>
        <w:bottom w:val="none" w:sz="0" w:space="0" w:color="auto"/>
        <w:right w:val="none" w:sz="0" w:space="0" w:color="auto"/>
      </w:divBdr>
    </w:div>
    <w:div w:id="1903707982">
      <w:bodyDiv w:val="1"/>
      <w:marLeft w:val="0"/>
      <w:marRight w:val="0"/>
      <w:marTop w:val="0"/>
      <w:marBottom w:val="0"/>
      <w:divBdr>
        <w:top w:val="none" w:sz="0" w:space="0" w:color="auto"/>
        <w:left w:val="none" w:sz="0" w:space="0" w:color="auto"/>
        <w:bottom w:val="none" w:sz="0" w:space="0" w:color="auto"/>
        <w:right w:val="none" w:sz="0" w:space="0" w:color="auto"/>
      </w:divBdr>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24482903">
      <w:bodyDiv w:val="1"/>
      <w:marLeft w:val="0"/>
      <w:marRight w:val="0"/>
      <w:marTop w:val="0"/>
      <w:marBottom w:val="0"/>
      <w:divBdr>
        <w:top w:val="none" w:sz="0" w:space="0" w:color="auto"/>
        <w:left w:val="none" w:sz="0" w:space="0" w:color="auto"/>
        <w:bottom w:val="none" w:sz="0" w:space="0" w:color="auto"/>
        <w:right w:val="none" w:sz="0" w:space="0" w:color="auto"/>
      </w:divBdr>
    </w:div>
    <w:div w:id="1953440817">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85622281">
      <w:bodyDiv w:val="1"/>
      <w:marLeft w:val="0"/>
      <w:marRight w:val="0"/>
      <w:marTop w:val="0"/>
      <w:marBottom w:val="0"/>
      <w:divBdr>
        <w:top w:val="none" w:sz="0" w:space="0" w:color="auto"/>
        <w:left w:val="none" w:sz="0" w:space="0" w:color="auto"/>
        <w:bottom w:val="none" w:sz="0" w:space="0" w:color="auto"/>
        <w:right w:val="none" w:sz="0" w:space="0" w:color="auto"/>
      </w:divBdr>
    </w:div>
    <w:div w:id="1985967855">
      <w:bodyDiv w:val="1"/>
      <w:marLeft w:val="0"/>
      <w:marRight w:val="0"/>
      <w:marTop w:val="0"/>
      <w:marBottom w:val="0"/>
      <w:divBdr>
        <w:top w:val="none" w:sz="0" w:space="0" w:color="auto"/>
        <w:left w:val="none" w:sz="0" w:space="0" w:color="auto"/>
        <w:bottom w:val="none" w:sz="0" w:space="0" w:color="auto"/>
        <w:right w:val="none" w:sz="0" w:space="0" w:color="auto"/>
      </w:divBdr>
    </w:div>
    <w:div w:id="1986472599">
      <w:bodyDiv w:val="1"/>
      <w:marLeft w:val="0"/>
      <w:marRight w:val="0"/>
      <w:marTop w:val="0"/>
      <w:marBottom w:val="0"/>
      <w:divBdr>
        <w:top w:val="none" w:sz="0" w:space="0" w:color="auto"/>
        <w:left w:val="none" w:sz="0" w:space="0" w:color="auto"/>
        <w:bottom w:val="none" w:sz="0" w:space="0" w:color="auto"/>
        <w:right w:val="none" w:sz="0" w:space="0" w:color="auto"/>
      </w:divBdr>
    </w:div>
    <w:div w:id="2000692122">
      <w:bodyDiv w:val="1"/>
      <w:marLeft w:val="0"/>
      <w:marRight w:val="0"/>
      <w:marTop w:val="0"/>
      <w:marBottom w:val="0"/>
      <w:divBdr>
        <w:top w:val="none" w:sz="0" w:space="0" w:color="auto"/>
        <w:left w:val="none" w:sz="0" w:space="0" w:color="auto"/>
        <w:bottom w:val="none" w:sz="0" w:space="0" w:color="auto"/>
        <w:right w:val="none" w:sz="0" w:space="0" w:color="auto"/>
      </w:divBdr>
    </w:div>
    <w:div w:id="2030988978">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 w:id="2118477764">
      <w:bodyDiv w:val="1"/>
      <w:marLeft w:val="0"/>
      <w:marRight w:val="0"/>
      <w:marTop w:val="0"/>
      <w:marBottom w:val="0"/>
      <w:divBdr>
        <w:top w:val="none" w:sz="0" w:space="0" w:color="auto"/>
        <w:left w:val="none" w:sz="0" w:space="0" w:color="auto"/>
        <w:bottom w:val="none" w:sz="0" w:space="0" w:color="auto"/>
        <w:right w:val="none" w:sz="0" w:space="0" w:color="auto"/>
      </w:divBdr>
    </w:div>
    <w:div w:id="2120172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guilar@l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newsroo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fernando.pineda@bursongloba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a.medel@l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TaxCatchAll xmlns="e1b4cce7-a72b-40a3-acea-6caf131e2ffe" xsi:nil="true"/>
    <lcf76f155ced4ddcb4097134ff3c332f xmlns="17dbae7f-4d12-446a-90ae-11a5fe394877">
      <Terms xmlns="http://schemas.microsoft.com/office/infopath/2007/PartnerControls"/>
    </lcf76f155ced4ddcb4097134ff3c332f>
    <MediaLengthInSeconds xmlns="17dbae7f-4d12-446a-90ae-11a5fe394877" xsi:nil="true"/>
    <SharedWithUsers xmlns="e1b4cce7-a72b-40a3-acea-6caf131e2ffe">
      <UserInfo>
        <DisplayName/>
        <AccountId xsi:nil="true"/>
        <AccountType/>
      </UserInfo>
    </SharedWithUsers>
    <ArchiverLinkFileType xmlns="17dbae7f-4d12-446a-90ae-11a5fe3948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C5A79D428F8409C02FED0036B379E" ma:contentTypeVersion="38" ma:contentTypeDescription="Create a new document." ma:contentTypeScope="" ma:versionID="1aac203c3ec7b5a34d533470ccca14df">
  <xsd:schema xmlns:xsd="http://www.w3.org/2001/XMLSchema" xmlns:xs="http://www.w3.org/2001/XMLSchema" xmlns:p="http://schemas.microsoft.com/office/2006/metadata/properties" xmlns:ns2="17dbae7f-4d12-446a-90ae-11a5fe394877" xmlns:ns3="e1b4cce7-a72b-40a3-acea-6caf131e2ffe" targetNamespace="http://schemas.microsoft.com/office/2006/metadata/properties" ma:root="true" ma:fieldsID="bb4812428bf0e5c266230da68798f10e" ns2:_="" ns3:_="">
    <xsd:import namespace="17dbae7f-4d12-446a-90ae-11a5fe394877"/>
    <xsd:import namespace="e1b4cce7-a72b-40a3-acea-6caf131e2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bae7f-4d12-446a-90ae-11a5fe394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ce7-a72b-40a3-acea-6caf131e2f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7c002-54fd-4c67-97c9-f06a6bd724e9}" ma:internalName="TaxCatchAll" ma:readOnly="false" ma:showField="CatchAllData" ma:web="e1b4cce7-a72b-40a3-acea-6caf131e2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2.xml><?xml version="1.0" encoding="utf-8"?>
<ds:datastoreItem xmlns:ds="http://schemas.openxmlformats.org/officeDocument/2006/customXml" ds:itemID="{CCE825CC-7766-43D3-8769-8882BE576AB6}">
  <ds:schemaRefs>
    <ds:schemaRef ds:uri="http://schemas.openxmlformats.org/officeDocument/2006/bibliography"/>
  </ds:schemaRefs>
</ds:datastoreItem>
</file>

<file path=customXml/itemProps3.xml><?xml version="1.0" encoding="utf-8"?>
<ds:datastoreItem xmlns:ds="http://schemas.openxmlformats.org/officeDocument/2006/customXml" ds:itemID="{05B3176A-D60F-4B1E-98A4-B51C2F6B163F}">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e1b4cce7-a72b-40a3-acea-6caf131e2ffe"/>
    <ds:schemaRef ds:uri="http://purl.org/dc/elements/1.1/"/>
    <ds:schemaRef ds:uri="17dbae7f-4d12-446a-90ae-11a5fe394877"/>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50F106C-266A-45BB-841F-DC4C3A194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bae7f-4d12-446a-90ae-11a5fe394877"/>
    <ds:schemaRef ds:uri="e1b4cce7-a72b-40a3-acea-6caf131e2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2352</Words>
  <Characters>12940</Characters>
  <Application>Microsoft Office Word</Application>
  <DocSecurity>0</DocSecurity>
  <Lines>107</Lines>
  <Paragraphs>30</Paragraphs>
  <ScaleCrop>false</ScaleCrop>
  <Company>LGE</Company>
  <LinksUpToDate>false</LinksUpToDate>
  <CharactersWithSpaces>15262</CharactersWithSpaces>
  <SharedDoc>false</SharedDoc>
  <HLinks>
    <vt:vector size="36" baseType="variant">
      <vt:variant>
        <vt:i4>6750227</vt:i4>
      </vt:variant>
      <vt:variant>
        <vt:i4>15</vt:i4>
      </vt:variant>
      <vt:variant>
        <vt:i4>0</vt:i4>
      </vt:variant>
      <vt:variant>
        <vt:i4>5</vt:i4>
      </vt:variant>
      <vt:variant>
        <vt:lpwstr>mailto:fernando.pineda@bursonglobal.com</vt:lpwstr>
      </vt:variant>
      <vt:variant>
        <vt:lpwstr/>
      </vt:variant>
      <vt:variant>
        <vt:i4>917606</vt:i4>
      </vt:variant>
      <vt:variant>
        <vt:i4>12</vt:i4>
      </vt:variant>
      <vt:variant>
        <vt:i4>0</vt:i4>
      </vt:variant>
      <vt:variant>
        <vt:i4>5</vt:i4>
      </vt:variant>
      <vt:variant>
        <vt:lpwstr>mailto:daniela.medel@lge.com</vt:lpwstr>
      </vt:variant>
      <vt:variant>
        <vt:lpwstr/>
      </vt:variant>
      <vt:variant>
        <vt:i4>2752590</vt:i4>
      </vt:variant>
      <vt:variant>
        <vt:i4>9</vt:i4>
      </vt:variant>
      <vt:variant>
        <vt:i4>0</vt:i4>
      </vt:variant>
      <vt:variant>
        <vt:i4>5</vt:i4>
      </vt:variant>
      <vt:variant>
        <vt:lpwstr>mailto:daniel.aguilar@lge.com</vt:lpwstr>
      </vt:variant>
      <vt:variant>
        <vt:lpwstr/>
      </vt:variant>
      <vt:variant>
        <vt:i4>2949165</vt:i4>
      </vt:variant>
      <vt:variant>
        <vt:i4>6</vt:i4>
      </vt:variant>
      <vt:variant>
        <vt:i4>0</vt:i4>
      </vt:variant>
      <vt:variant>
        <vt:i4>5</vt:i4>
      </vt:variant>
      <vt:variant>
        <vt:lpwstr>http://www.lgnewsroom.com/</vt:lpwstr>
      </vt:variant>
      <vt:variant>
        <vt:lpwstr/>
      </vt:variant>
      <vt:variant>
        <vt:i4>6946871</vt:i4>
      </vt:variant>
      <vt:variant>
        <vt:i4>3</vt:i4>
      </vt:variant>
      <vt:variant>
        <vt:i4>0</vt:i4>
      </vt:variant>
      <vt:variant>
        <vt:i4>5</vt:i4>
      </vt:variant>
      <vt:variant>
        <vt:lpwstr>http://fyi.ai/</vt:lpwstr>
      </vt:variant>
      <vt:variant>
        <vt:lpwstr/>
      </vt:variant>
      <vt:variant>
        <vt:i4>6291563</vt:i4>
      </vt:variant>
      <vt:variant>
        <vt:i4>0</vt:i4>
      </vt:variant>
      <vt:variant>
        <vt:i4>0</vt:i4>
      </vt:variant>
      <vt:variant>
        <vt:i4>5</vt:i4>
      </vt:variant>
      <vt:variant>
        <vt:lpwstr>http://www.lg.com/global/newsroom/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Fernando Martinez Pineda</cp:lastModifiedBy>
  <cp:revision>2</cp:revision>
  <cp:lastPrinted>2024-12-27T10:42:00Z</cp:lastPrinted>
  <dcterms:created xsi:type="dcterms:W3CDTF">2026-01-06T23:51:00Z</dcterms:created>
  <dcterms:modified xsi:type="dcterms:W3CDTF">2026-01-06T23:51:00Z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0x010100609C5A79D428F8409C02FED0036B379E</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2024-12-16T01:57:17Z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2cab226c-4074-4ec8-b6fa-6b5a713079c8</vt:lpwstr>
  </property>
  <property fmtid="{D5CDD505-2E9C-101B-9397-08002B2CF9AE}" pid="11" name="MSIP_Label_cc6ed9fc-fefc-4a0c-a6d6-10cf236c0d4f_ContentBits">
    <vt:lpwstr>1</vt:lpwstr>
  </property>
  <property fmtid="{D5CDD505-2E9C-101B-9397-08002B2CF9AE}" pid="12" name="ArchiverLinkFileType">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UID">
    <vt:lpwstr>b0d0167f-b27b-4a50-9d41-da1170b27426</vt:lpwstr>
  </property>
</Properties>
</file>